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32159" w14:textId="77777777" w:rsidR="00D11CA1" w:rsidRPr="00D11CA1" w:rsidRDefault="00D11CA1" w:rsidP="002D7472">
      <w:pPr>
        <w:pStyle w:val="21"/>
        <w:spacing w:before="80" w:after="0"/>
        <w:ind w:left="4956" w:hanging="4389"/>
        <w:jc w:val="center"/>
        <w:rPr>
          <w:rFonts w:ascii="Arial" w:hAnsi="Arial" w:cs="Arial"/>
          <w:b/>
          <w:lang w:val="en-US"/>
        </w:rPr>
      </w:pPr>
    </w:p>
    <w:p w14:paraId="15BE42BB" w14:textId="3E8CC660" w:rsidR="002D7472" w:rsidRDefault="00000149" w:rsidP="002D7472">
      <w:pPr>
        <w:pStyle w:val="21"/>
        <w:spacing w:before="80" w:after="0"/>
        <w:ind w:left="4956" w:hanging="4389"/>
        <w:jc w:val="center"/>
        <w:rPr>
          <w:rFonts w:ascii="Arial" w:hAnsi="Arial" w:cs="Arial"/>
          <w:b/>
        </w:rPr>
      </w:pPr>
      <w:r w:rsidRPr="00D37180">
        <w:rPr>
          <w:rFonts w:ascii="Arial" w:hAnsi="Arial" w:cs="Arial"/>
          <w:b/>
        </w:rPr>
        <w:t xml:space="preserve">Регламент на оказание Услуг </w:t>
      </w:r>
      <w:r w:rsidR="000D2315" w:rsidRPr="000D2315">
        <w:rPr>
          <w:rFonts w:ascii="Arial" w:hAnsi="Arial" w:cs="Arial"/>
          <w:b/>
        </w:rPr>
        <w:t xml:space="preserve">по </w:t>
      </w:r>
      <w:r w:rsidR="000D2315">
        <w:rPr>
          <w:rFonts w:ascii="Arial" w:hAnsi="Arial" w:cs="Arial"/>
          <w:b/>
        </w:rPr>
        <w:t xml:space="preserve">сопровождению подключения и </w:t>
      </w:r>
      <w:r w:rsidR="00702364">
        <w:rPr>
          <w:rFonts w:ascii="Arial" w:hAnsi="Arial" w:cs="Arial"/>
          <w:b/>
        </w:rPr>
        <w:t>доступа</w:t>
      </w:r>
    </w:p>
    <w:p w14:paraId="6C9C79D8" w14:textId="3F12B343" w:rsidR="00000149" w:rsidRDefault="00000149" w:rsidP="002D7472">
      <w:pPr>
        <w:pStyle w:val="21"/>
        <w:spacing w:before="80" w:after="0"/>
        <w:ind w:left="4956" w:hanging="4389"/>
        <w:jc w:val="center"/>
        <w:rPr>
          <w:rFonts w:ascii="Arial" w:hAnsi="Arial" w:cs="Arial"/>
          <w:b/>
        </w:rPr>
      </w:pPr>
      <w:r w:rsidRPr="00D37180">
        <w:rPr>
          <w:rFonts w:ascii="Arial" w:hAnsi="Arial" w:cs="Arial"/>
          <w:b/>
        </w:rPr>
        <w:t>к информационным ресурсам ГДС «</w:t>
      </w:r>
      <w:r w:rsidRPr="00D37180">
        <w:rPr>
          <w:rFonts w:ascii="Arial" w:hAnsi="Arial" w:cs="Arial"/>
          <w:b/>
          <w:lang w:val="en-US"/>
        </w:rPr>
        <w:t>Sabre</w:t>
      </w:r>
      <w:r w:rsidRPr="00D37180">
        <w:rPr>
          <w:rFonts w:ascii="Arial" w:hAnsi="Arial" w:cs="Arial"/>
          <w:b/>
        </w:rPr>
        <w:t>»</w:t>
      </w:r>
    </w:p>
    <w:p w14:paraId="49FB534C" w14:textId="77777777" w:rsidR="00000149" w:rsidRPr="0021225A" w:rsidRDefault="00000149" w:rsidP="002D7472">
      <w:pPr>
        <w:spacing w:before="80"/>
        <w:ind w:left="6120"/>
        <w:jc w:val="center"/>
        <w:rPr>
          <w:rFonts w:ascii="Arial" w:hAnsi="Arial" w:cs="Arial"/>
          <w:b/>
          <w:bCs/>
          <w:sz w:val="18"/>
          <w:szCs w:val="18"/>
        </w:rPr>
      </w:pPr>
    </w:p>
    <w:p w14:paraId="49B75FF4" w14:textId="77777777" w:rsidR="00000149" w:rsidRDefault="00000149" w:rsidP="00000149">
      <w:pPr>
        <w:pStyle w:val="H1"/>
        <w:numPr>
          <w:ilvl w:val="0"/>
          <w:numId w:val="0"/>
        </w:numPr>
        <w:spacing w:before="0" w:after="0"/>
        <w:jc w:val="center"/>
        <w:rPr>
          <w:rFonts w:cs="Arial"/>
          <w:sz w:val="18"/>
          <w:szCs w:val="18"/>
        </w:rPr>
      </w:pPr>
    </w:p>
    <w:p w14:paraId="1AE8E936" w14:textId="77777777" w:rsidR="00000149" w:rsidRPr="0021225A" w:rsidRDefault="00000149" w:rsidP="00000149">
      <w:pPr>
        <w:numPr>
          <w:ilvl w:val="0"/>
          <w:numId w:val="2"/>
        </w:numPr>
        <w:tabs>
          <w:tab w:val="clear" w:pos="720"/>
          <w:tab w:val="num" w:pos="426"/>
        </w:tabs>
        <w:ind w:hanging="7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en-US"/>
        </w:rPr>
        <w:t>Осн</w:t>
      </w:r>
      <w:r>
        <w:rPr>
          <w:rFonts w:ascii="Arial" w:hAnsi="Arial" w:cs="Arial"/>
          <w:b/>
          <w:sz w:val="18"/>
          <w:szCs w:val="18"/>
        </w:rPr>
        <w:t>овные термины и определения.</w:t>
      </w:r>
    </w:p>
    <w:p w14:paraId="744780B9" w14:textId="77777777" w:rsidR="00000149" w:rsidRPr="0021225A" w:rsidRDefault="00000149" w:rsidP="00000149">
      <w:pPr>
        <w:jc w:val="both"/>
        <w:rPr>
          <w:rFonts w:ascii="Arial" w:hAnsi="Arial" w:cs="Arial"/>
          <w:sz w:val="18"/>
          <w:szCs w:val="18"/>
        </w:rPr>
      </w:pPr>
    </w:p>
    <w:p w14:paraId="04E4F786" w14:textId="77777777" w:rsidR="00841FC8" w:rsidRDefault="00841FC8" w:rsidP="00841FC8">
      <w:pPr>
        <w:pStyle w:val="af9"/>
        <w:numPr>
          <w:ilvl w:val="1"/>
          <w:numId w:val="49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Исполнитель - </w:t>
      </w:r>
      <w:r w:rsidRPr="00EC2956">
        <w:rPr>
          <w:rFonts w:ascii="Arial" w:hAnsi="Arial" w:cs="Arial"/>
          <w:sz w:val="18"/>
          <w:szCs w:val="18"/>
        </w:rPr>
        <w:t>Общество с ограниченной ответственностью «Автоматизированные Технологии и Сервисы»</w:t>
      </w:r>
      <w:r w:rsidRPr="002D7472">
        <w:rPr>
          <w:rFonts w:ascii="Arial" w:hAnsi="Arial" w:cs="Arial"/>
          <w:sz w:val="18"/>
          <w:szCs w:val="18"/>
        </w:rPr>
        <w:t>.</w:t>
      </w:r>
    </w:p>
    <w:p w14:paraId="73B3194A" w14:textId="62248BF8" w:rsidR="002A50B8" w:rsidRDefault="002A50B8" w:rsidP="002D7472">
      <w:pPr>
        <w:pStyle w:val="af9"/>
        <w:numPr>
          <w:ilvl w:val="1"/>
          <w:numId w:val="49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Заказчик </w:t>
      </w:r>
      <w:r w:rsidR="009E18B3">
        <w:rPr>
          <w:rFonts w:ascii="Arial" w:hAnsi="Arial" w:cs="Arial"/>
          <w:sz w:val="18"/>
          <w:szCs w:val="18"/>
        </w:rPr>
        <w:t xml:space="preserve">– агентство, </w:t>
      </w:r>
      <w:r w:rsidR="002D7472" w:rsidRPr="002D7472">
        <w:rPr>
          <w:rFonts w:ascii="Arial" w:hAnsi="Arial" w:cs="Arial"/>
          <w:sz w:val="18"/>
          <w:szCs w:val="18"/>
        </w:rPr>
        <w:t>реализующее деятельность по продвижению и реализации туристского продукта и заключившее договор на оказание услуг по сопровождению подключения и доступа к информационным ресурсам ГДС «Sabre» с Исполнителем</w:t>
      </w:r>
      <w:r w:rsidR="001152EA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 </w:t>
      </w:r>
    </w:p>
    <w:p w14:paraId="76223DAD" w14:textId="61732104" w:rsidR="00000149" w:rsidRPr="005B4275" w:rsidRDefault="00000149" w:rsidP="002D7472">
      <w:pPr>
        <w:pStyle w:val="af9"/>
        <w:numPr>
          <w:ilvl w:val="1"/>
          <w:numId w:val="49"/>
        </w:numPr>
        <w:jc w:val="both"/>
        <w:rPr>
          <w:rFonts w:ascii="Arial" w:hAnsi="Arial" w:cs="Arial"/>
          <w:sz w:val="18"/>
          <w:szCs w:val="18"/>
        </w:rPr>
      </w:pPr>
      <w:r w:rsidRPr="005B4275">
        <w:rPr>
          <w:rFonts w:ascii="Arial" w:hAnsi="Arial" w:cs="Arial"/>
          <w:sz w:val="18"/>
          <w:szCs w:val="18"/>
        </w:rPr>
        <w:t xml:space="preserve">Офис продаж, </w:t>
      </w:r>
      <w:r w:rsidRPr="005B4275">
        <w:rPr>
          <w:rFonts w:ascii="Arial" w:hAnsi="Arial" w:cs="Arial"/>
          <w:sz w:val="18"/>
          <w:szCs w:val="18"/>
          <w:lang w:val="en-US"/>
        </w:rPr>
        <w:t>PCC</w:t>
      </w:r>
      <w:r w:rsidRPr="005B4275">
        <w:rPr>
          <w:rFonts w:ascii="Arial" w:hAnsi="Arial" w:cs="Arial"/>
          <w:sz w:val="18"/>
          <w:szCs w:val="18"/>
        </w:rPr>
        <w:t xml:space="preserve"> (Р</w:t>
      </w:r>
      <w:r w:rsidRPr="005B4275">
        <w:rPr>
          <w:rFonts w:ascii="Arial" w:hAnsi="Arial" w:cs="Arial"/>
          <w:sz w:val="18"/>
          <w:szCs w:val="18"/>
          <w:lang w:val="en-US"/>
        </w:rPr>
        <w:t>seudo</w:t>
      </w:r>
      <w:r w:rsidRPr="005B4275">
        <w:rPr>
          <w:rFonts w:ascii="Arial" w:hAnsi="Arial" w:cs="Arial"/>
          <w:sz w:val="18"/>
          <w:szCs w:val="18"/>
        </w:rPr>
        <w:t xml:space="preserve"> </w:t>
      </w:r>
      <w:r w:rsidRPr="005B4275">
        <w:rPr>
          <w:rFonts w:ascii="Arial" w:hAnsi="Arial" w:cs="Arial"/>
          <w:sz w:val="18"/>
          <w:szCs w:val="18"/>
          <w:lang w:val="en-US"/>
        </w:rPr>
        <w:t>City</w:t>
      </w:r>
      <w:r w:rsidRPr="005B4275">
        <w:rPr>
          <w:rFonts w:ascii="Arial" w:hAnsi="Arial" w:cs="Arial"/>
          <w:sz w:val="18"/>
          <w:szCs w:val="18"/>
        </w:rPr>
        <w:t xml:space="preserve"> </w:t>
      </w:r>
      <w:r w:rsidRPr="005B4275">
        <w:rPr>
          <w:rFonts w:ascii="Arial" w:hAnsi="Arial" w:cs="Arial"/>
          <w:sz w:val="18"/>
          <w:szCs w:val="18"/>
          <w:lang w:val="en-US"/>
        </w:rPr>
        <w:t>Code</w:t>
      </w:r>
      <w:r w:rsidR="002D7472" w:rsidRPr="002D7472">
        <w:rPr>
          <w:rFonts w:ascii="Arial" w:hAnsi="Arial" w:cs="Arial"/>
          <w:sz w:val="18"/>
          <w:szCs w:val="18"/>
        </w:rPr>
        <w:t>, Псевдо-код города</w:t>
      </w:r>
      <w:r w:rsidRPr="005B4275">
        <w:rPr>
          <w:rFonts w:ascii="Arial" w:hAnsi="Arial" w:cs="Arial"/>
          <w:sz w:val="18"/>
          <w:szCs w:val="18"/>
        </w:rPr>
        <w:t xml:space="preserve">) – уникальный системный адрес агентства в </w:t>
      </w:r>
      <w:r w:rsidR="002D7472">
        <w:rPr>
          <w:rFonts w:ascii="Arial" w:hAnsi="Arial" w:cs="Arial"/>
          <w:sz w:val="18"/>
          <w:szCs w:val="18"/>
          <w:lang w:val="en-US"/>
        </w:rPr>
        <w:t>C</w:t>
      </w:r>
      <w:r w:rsidRPr="005B4275">
        <w:rPr>
          <w:rFonts w:ascii="Arial" w:hAnsi="Arial" w:cs="Arial"/>
          <w:sz w:val="18"/>
          <w:szCs w:val="18"/>
        </w:rPr>
        <w:t>истеме Sabre. Различают следующие виды РСС:</w:t>
      </w:r>
      <w:bookmarkStart w:id="0" w:name="_GoBack"/>
      <w:bookmarkEnd w:id="0"/>
    </w:p>
    <w:p w14:paraId="1AA51B73" w14:textId="77777777" w:rsidR="00000149" w:rsidRPr="00D37180" w:rsidRDefault="00000149" w:rsidP="00000149">
      <w:pPr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37180">
        <w:rPr>
          <w:rFonts w:ascii="Arial" w:hAnsi="Arial" w:cs="Arial"/>
          <w:sz w:val="18"/>
          <w:szCs w:val="18"/>
          <w:lang w:val="en-US"/>
        </w:rPr>
        <w:t>Main</w:t>
      </w:r>
      <w:r w:rsidRPr="00D37180">
        <w:rPr>
          <w:rFonts w:ascii="Arial" w:hAnsi="Arial" w:cs="Arial"/>
          <w:sz w:val="18"/>
          <w:szCs w:val="18"/>
        </w:rPr>
        <w:t xml:space="preserve"> </w:t>
      </w:r>
      <w:r w:rsidRPr="00D37180">
        <w:rPr>
          <w:rFonts w:ascii="Arial" w:hAnsi="Arial" w:cs="Arial"/>
          <w:sz w:val="18"/>
          <w:szCs w:val="18"/>
          <w:lang w:val="en-US"/>
        </w:rPr>
        <w:t>PCC</w:t>
      </w:r>
      <w:r w:rsidRPr="00D37180">
        <w:rPr>
          <w:rFonts w:ascii="Arial" w:hAnsi="Arial" w:cs="Arial"/>
          <w:sz w:val="18"/>
          <w:szCs w:val="18"/>
        </w:rPr>
        <w:t xml:space="preserve"> (PC</w:t>
      </w:r>
      <w:r w:rsidRPr="00D37180">
        <w:rPr>
          <w:rFonts w:ascii="Arial" w:hAnsi="Arial" w:cs="Arial"/>
          <w:sz w:val="18"/>
          <w:szCs w:val="18"/>
          <w:lang w:val="en-US"/>
        </w:rPr>
        <w:t>C</w:t>
      </w:r>
      <w:r w:rsidRPr="00D37180">
        <w:rPr>
          <w:rFonts w:ascii="Arial" w:hAnsi="Arial" w:cs="Arial"/>
          <w:sz w:val="18"/>
          <w:szCs w:val="18"/>
        </w:rPr>
        <w:t xml:space="preserve"> </w:t>
      </w:r>
      <w:r w:rsidRPr="00D37180">
        <w:rPr>
          <w:rFonts w:ascii="Arial" w:hAnsi="Arial" w:cs="Arial"/>
          <w:sz w:val="18"/>
          <w:szCs w:val="18"/>
          <w:lang w:val="en-US"/>
        </w:rPr>
        <w:t>SC</w:t>
      </w:r>
      <w:r w:rsidRPr="00D37180">
        <w:rPr>
          <w:rFonts w:ascii="Arial" w:hAnsi="Arial" w:cs="Arial"/>
          <w:sz w:val="18"/>
          <w:szCs w:val="18"/>
        </w:rPr>
        <w:t>) – Основной офис продаж</w:t>
      </w:r>
    </w:p>
    <w:p w14:paraId="5B3E1E14" w14:textId="03AB1245" w:rsidR="00000149" w:rsidRPr="00BA4AE9" w:rsidRDefault="00000149" w:rsidP="00000149">
      <w:pPr>
        <w:numPr>
          <w:ilvl w:val="0"/>
          <w:numId w:val="8"/>
        </w:numPr>
        <w:jc w:val="both"/>
        <w:rPr>
          <w:rFonts w:ascii="Arial" w:hAnsi="Arial" w:cs="Arial"/>
          <w:strike/>
          <w:sz w:val="18"/>
          <w:szCs w:val="18"/>
        </w:rPr>
      </w:pPr>
      <w:r w:rsidRPr="00D37180">
        <w:rPr>
          <w:rFonts w:ascii="Arial" w:hAnsi="Arial" w:cs="Arial"/>
          <w:sz w:val="18"/>
          <w:szCs w:val="18"/>
          <w:lang w:val="en-US"/>
        </w:rPr>
        <w:t>Branch</w:t>
      </w:r>
      <w:r w:rsidRPr="00D37180">
        <w:rPr>
          <w:rFonts w:ascii="Arial" w:hAnsi="Arial" w:cs="Arial"/>
          <w:sz w:val="18"/>
          <w:szCs w:val="18"/>
        </w:rPr>
        <w:t xml:space="preserve"> </w:t>
      </w:r>
      <w:r w:rsidRPr="00D37180">
        <w:rPr>
          <w:rFonts w:ascii="Arial" w:hAnsi="Arial" w:cs="Arial"/>
          <w:sz w:val="18"/>
          <w:szCs w:val="18"/>
          <w:lang w:val="en-US"/>
        </w:rPr>
        <w:t>PCC</w:t>
      </w:r>
      <w:r w:rsidRPr="00D37180">
        <w:rPr>
          <w:rFonts w:ascii="Arial" w:hAnsi="Arial" w:cs="Arial"/>
          <w:sz w:val="18"/>
          <w:szCs w:val="18"/>
        </w:rPr>
        <w:t xml:space="preserve"> – дополнительный офис продаж</w:t>
      </w:r>
    </w:p>
    <w:p w14:paraId="7914CA57" w14:textId="77777777" w:rsidR="00000149" w:rsidRDefault="00000149" w:rsidP="00000149">
      <w:pPr>
        <w:pStyle w:val="af9"/>
        <w:numPr>
          <w:ilvl w:val="1"/>
          <w:numId w:val="49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Уникальный </w:t>
      </w:r>
      <w:r w:rsidRPr="005B4275">
        <w:rPr>
          <w:rFonts w:ascii="Arial" w:hAnsi="Arial" w:cs="Arial"/>
          <w:sz w:val="18"/>
          <w:szCs w:val="18"/>
        </w:rPr>
        <w:t>адрес рабочего терминала, LNIATA (Line Interchange Address Terminal Address) бывает трех видов:</w:t>
      </w:r>
    </w:p>
    <w:p w14:paraId="2DA36D15" w14:textId="075C1702" w:rsidR="00000149" w:rsidRPr="00AB54AD" w:rsidRDefault="00000149" w:rsidP="00000149">
      <w:pPr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AB54AD">
        <w:rPr>
          <w:rFonts w:ascii="Arial" w:hAnsi="Arial" w:cs="Arial"/>
          <w:sz w:val="18"/>
          <w:szCs w:val="18"/>
        </w:rPr>
        <w:t>CRT TA – уникальный адрес терминала для обмена данными с серверами Sabre. Одна и та же CRT</w:t>
      </w:r>
      <w:r w:rsidRPr="00AB54AD">
        <w:rPr>
          <w:rFonts w:ascii="Arial" w:hAnsi="Arial" w:cs="Arial"/>
          <w:sz w:val="18"/>
          <w:szCs w:val="18"/>
          <w:lang w:val="en-US"/>
        </w:rPr>
        <w:t>TA</w:t>
      </w:r>
      <w:r w:rsidRPr="00AB54AD">
        <w:rPr>
          <w:rFonts w:ascii="Arial" w:hAnsi="Arial" w:cs="Arial"/>
          <w:sz w:val="18"/>
          <w:szCs w:val="18"/>
        </w:rPr>
        <w:t xml:space="preserve"> не может быть </w:t>
      </w:r>
      <w:r w:rsidR="000D2315" w:rsidRPr="00AB54AD">
        <w:rPr>
          <w:rFonts w:ascii="Arial" w:hAnsi="Arial" w:cs="Arial"/>
          <w:sz w:val="18"/>
          <w:szCs w:val="18"/>
        </w:rPr>
        <w:t>одновременно использована</w:t>
      </w:r>
      <w:r w:rsidRPr="00AB54AD">
        <w:rPr>
          <w:rFonts w:ascii="Arial" w:hAnsi="Arial" w:cs="Arial"/>
          <w:sz w:val="18"/>
          <w:szCs w:val="18"/>
        </w:rPr>
        <w:t xml:space="preserve"> на разных </w:t>
      </w:r>
      <w:r w:rsidR="000D2315" w:rsidRPr="00AB54AD">
        <w:rPr>
          <w:rFonts w:ascii="Arial" w:hAnsi="Arial" w:cs="Arial"/>
          <w:sz w:val="18"/>
          <w:szCs w:val="18"/>
        </w:rPr>
        <w:t>устройствах</w:t>
      </w:r>
      <w:r w:rsidRPr="00AB54AD">
        <w:rPr>
          <w:rFonts w:ascii="Arial" w:hAnsi="Arial" w:cs="Arial"/>
          <w:sz w:val="18"/>
          <w:szCs w:val="18"/>
        </w:rPr>
        <w:t xml:space="preserve"> (указывается при заполнении настроек страницы «Параметры» рабочего пространства агента).</w:t>
      </w:r>
    </w:p>
    <w:p w14:paraId="719C93AB" w14:textId="77777777" w:rsidR="00000149" w:rsidRPr="00AB54AD" w:rsidRDefault="00000149" w:rsidP="00000149">
      <w:pPr>
        <w:pStyle w:val="af9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AB54AD">
        <w:rPr>
          <w:rFonts w:ascii="Arial" w:hAnsi="Arial" w:cs="Arial"/>
          <w:sz w:val="18"/>
          <w:szCs w:val="18"/>
        </w:rPr>
        <w:t xml:space="preserve">PTR TA – уникальный адрес принтера билетопечати или принтера печати сообщений (указывается при заполнении настроек SJPM- Sabre </w:t>
      </w:r>
      <w:r w:rsidRPr="00AB54AD">
        <w:rPr>
          <w:rFonts w:ascii="Arial" w:hAnsi="Arial" w:cs="Arial"/>
          <w:sz w:val="18"/>
          <w:szCs w:val="18"/>
          <w:lang w:val="en-US"/>
        </w:rPr>
        <w:t>Java</w:t>
      </w:r>
      <w:r w:rsidRPr="00AB54AD">
        <w:rPr>
          <w:rFonts w:ascii="Arial" w:hAnsi="Arial" w:cs="Arial"/>
          <w:sz w:val="18"/>
          <w:szCs w:val="18"/>
        </w:rPr>
        <w:t xml:space="preserve"> Printing Module).</w:t>
      </w:r>
    </w:p>
    <w:p w14:paraId="7A1C4C78" w14:textId="6474E339" w:rsidR="00841FC8" w:rsidRPr="00495FB6" w:rsidRDefault="00000149" w:rsidP="00841FC8">
      <w:pPr>
        <w:pStyle w:val="af9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AB54AD">
        <w:rPr>
          <w:rFonts w:ascii="Arial" w:hAnsi="Arial" w:cs="Arial"/>
          <w:sz w:val="18"/>
          <w:szCs w:val="18"/>
        </w:rPr>
        <w:t>MINI TA – уникальный адрес для сбора и передачи данных в midoffice или backoffice (указывается при заполнении настроек S</w:t>
      </w:r>
      <w:r w:rsidRPr="00AB54AD">
        <w:rPr>
          <w:rFonts w:ascii="Arial" w:hAnsi="Arial" w:cs="Arial"/>
          <w:sz w:val="18"/>
          <w:szCs w:val="18"/>
          <w:lang w:val="en-US"/>
        </w:rPr>
        <w:t>J</w:t>
      </w:r>
      <w:r w:rsidRPr="00AB54AD">
        <w:rPr>
          <w:rFonts w:ascii="Arial" w:hAnsi="Arial" w:cs="Arial"/>
          <w:sz w:val="18"/>
          <w:szCs w:val="18"/>
        </w:rPr>
        <w:t xml:space="preserve">PM- Sabre </w:t>
      </w:r>
      <w:r w:rsidRPr="00AB54AD">
        <w:rPr>
          <w:rFonts w:ascii="Arial" w:hAnsi="Arial" w:cs="Arial"/>
          <w:sz w:val="18"/>
          <w:szCs w:val="18"/>
          <w:lang w:val="en-US"/>
        </w:rPr>
        <w:t>Java</w:t>
      </w:r>
      <w:r w:rsidRPr="00AB54AD">
        <w:rPr>
          <w:rFonts w:ascii="Arial" w:hAnsi="Arial" w:cs="Arial"/>
          <w:sz w:val="18"/>
          <w:szCs w:val="18"/>
        </w:rPr>
        <w:t xml:space="preserve"> Printing Module). Для нормального функционирования офиса достаточно одной MIN</w:t>
      </w:r>
      <w:r w:rsidRPr="00AB54AD">
        <w:rPr>
          <w:rFonts w:ascii="Arial" w:hAnsi="Arial" w:cs="Arial"/>
          <w:sz w:val="18"/>
          <w:szCs w:val="18"/>
          <w:lang w:val="en-US"/>
        </w:rPr>
        <w:t>I</w:t>
      </w:r>
      <w:r w:rsidRPr="00AB54AD">
        <w:rPr>
          <w:rFonts w:ascii="Arial" w:hAnsi="Arial" w:cs="Arial"/>
          <w:sz w:val="18"/>
          <w:szCs w:val="18"/>
        </w:rPr>
        <w:t xml:space="preserve"> </w:t>
      </w:r>
      <w:r w:rsidRPr="00AB54AD">
        <w:rPr>
          <w:rFonts w:ascii="Arial" w:hAnsi="Arial" w:cs="Arial"/>
          <w:sz w:val="18"/>
          <w:szCs w:val="18"/>
          <w:lang w:val="en-US"/>
        </w:rPr>
        <w:t>TA</w:t>
      </w:r>
      <w:r w:rsidRPr="00AB54AD">
        <w:rPr>
          <w:rFonts w:ascii="Arial" w:hAnsi="Arial" w:cs="Arial"/>
          <w:sz w:val="18"/>
          <w:szCs w:val="18"/>
        </w:rPr>
        <w:t>.</w:t>
      </w:r>
    </w:p>
    <w:p w14:paraId="23452D79" w14:textId="2FEE4703" w:rsidR="002D7472" w:rsidRDefault="002D7472" w:rsidP="00000149">
      <w:pPr>
        <w:pStyle w:val="af9"/>
        <w:numPr>
          <w:ilvl w:val="1"/>
          <w:numId w:val="49"/>
        </w:numPr>
        <w:jc w:val="both"/>
        <w:rPr>
          <w:rFonts w:ascii="Arial" w:hAnsi="Arial" w:cs="Arial"/>
          <w:sz w:val="18"/>
          <w:szCs w:val="18"/>
          <w:lang w:val="en-US"/>
        </w:rPr>
      </w:pPr>
      <w:r w:rsidRPr="002D7472">
        <w:rPr>
          <w:rFonts w:ascii="Arial" w:hAnsi="Arial" w:cs="Arial"/>
          <w:sz w:val="18"/>
          <w:szCs w:val="18"/>
          <w:lang w:val="en-US"/>
        </w:rPr>
        <w:t xml:space="preserve">TJR (Travel Journal Record) – учетная </w:t>
      </w:r>
      <w:r w:rsidRPr="002D7472">
        <w:rPr>
          <w:rFonts w:ascii="Arial" w:hAnsi="Arial" w:cs="Arial"/>
          <w:sz w:val="18"/>
          <w:szCs w:val="18"/>
        </w:rPr>
        <w:t>запись</w:t>
      </w:r>
      <w:r w:rsidRPr="002D7472">
        <w:rPr>
          <w:rFonts w:ascii="Arial" w:hAnsi="Arial" w:cs="Arial"/>
          <w:sz w:val="18"/>
          <w:szCs w:val="18"/>
          <w:lang w:val="en-US"/>
        </w:rPr>
        <w:t xml:space="preserve"> PCC в </w:t>
      </w:r>
      <w:r w:rsidRPr="002D7472">
        <w:rPr>
          <w:rFonts w:ascii="Arial" w:hAnsi="Arial" w:cs="Arial"/>
          <w:sz w:val="18"/>
          <w:szCs w:val="18"/>
        </w:rPr>
        <w:t>ГДС</w:t>
      </w:r>
      <w:r w:rsidRPr="002D7472">
        <w:rPr>
          <w:rFonts w:ascii="Arial" w:hAnsi="Arial" w:cs="Arial"/>
          <w:sz w:val="18"/>
          <w:szCs w:val="18"/>
          <w:lang w:val="en-US"/>
        </w:rPr>
        <w:t xml:space="preserve"> «Sabre».</w:t>
      </w:r>
    </w:p>
    <w:p w14:paraId="733DF4F2" w14:textId="73F68986" w:rsidR="00841FC8" w:rsidRPr="00495FB6" w:rsidRDefault="00841FC8" w:rsidP="00841FC8">
      <w:pPr>
        <w:pStyle w:val="af9"/>
        <w:numPr>
          <w:ilvl w:val="1"/>
          <w:numId w:val="49"/>
        </w:numPr>
        <w:jc w:val="both"/>
        <w:rPr>
          <w:rFonts w:ascii="Arial" w:hAnsi="Arial" w:cs="Arial"/>
          <w:sz w:val="18"/>
          <w:szCs w:val="18"/>
        </w:rPr>
      </w:pPr>
      <w:r w:rsidRPr="00841FC8">
        <w:rPr>
          <w:rFonts w:ascii="Arial" w:hAnsi="Arial" w:cs="Arial"/>
          <w:sz w:val="18"/>
          <w:szCs w:val="18"/>
        </w:rPr>
        <w:t xml:space="preserve">Конфигурация PCC - совокупность офисов продаж PCC, </w:t>
      </w:r>
      <w:r>
        <w:rPr>
          <w:rFonts w:ascii="Arial" w:hAnsi="Arial" w:cs="Arial"/>
          <w:sz w:val="18"/>
          <w:szCs w:val="18"/>
        </w:rPr>
        <w:t xml:space="preserve">уникальных </w:t>
      </w:r>
      <w:r w:rsidRPr="00841FC8">
        <w:rPr>
          <w:rFonts w:ascii="Arial" w:hAnsi="Arial" w:cs="Arial"/>
          <w:sz w:val="18"/>
          <w:szCs w:val="18"/>
        </w:rPr>
        <w:t xml:space="preserve">адресов рабочих терминалов и </w:t>
      </w:r>
      <w:r>
        <w:rPr>
          <w:rFonts w:ascii="Arial" w:hAnsi="Arial" w:cs="Arial"/>
          <w:sz w:val="18"/>
          <w:szCs w:val="18"/>
        </w:rPr>
        <w:t>учетных записей</w:t>
      </w:r>
      <w:r w:rsidRPr="00841FC8">
        <w:rPr>
          <w:rFonts w:ascii="Arial" w:hAnsi="Arial" w:cs="Arial"/>
          <w:sz w:val="18"/>
          <w:szCs w:val="18"/>
        </w:rPr>
        <w:t xml:space="preserve"> агентов.</w:t>
      </w:r>
    </w:p>
    <w:p w14:paraId="21DC0CD6" w14:textId="3928F695" w:rsidR="00000149" w:rsidRPr="00AB54AD" w:rsidRDefault="00F16F34" w:rsidP="00000149">
      <w:pPr>
        <w:pStyle w:val="af9"/>
        <w:numPr>
          <w:ilvl w:val="1"/>
          <w:numId w:val="49"/>
        </w:numPr>
        <w:jc w:val="both"/>
        <w:rPr>
          <w:rFonts w:ascii="Arial" w:hAnsi="Arial" w:cs="Arial"/>
          <w:sz w:val="18"/>
          <w:szCs w:val="18"/>
        </w:rPr>
      </w:pPr>
      <w:r w:rsidRPr="00AB54AD">
        <w:rPr>
          <w:rFonts w:ascii="Arial" w:hAnsi="Arial" w:cs="Arial"/>
          <w:sz w:val="18"/>
          <w:szCs w:val="18"/>
        </w:rPr>
        <w:t>Учетная запись агента</w:t>
      </w:r>
      <w:r w:rsidR="00000149" w:rsidRPr="00AB54AD">
        <w:rPr>
          <w:rFonts w:ascii="Arial" w:hAnsi="Arial" w:cs="Arial"/>
          <w:sz w:val="18"/>
          <w:szCs w:val="18"/>
        </w:rPr>
        <w:t xml:space="preserve">, </w:t>
      </w:r>
      <w:r w:rsidR="00000149" w:rsidRPr="00AB54AD">
        <w:rPr>
          <w:rFonts w:ascii="Arial" w:hAnsi="Arial" w:cs="Arial"/>
          <w:sz w:val="18"/>
          <w:szCs w:val="18"/>
          <w:lang w:val="en-US"/>
        </w:rPr>
        <w:t>EPR</w:t>
      </w:r>
      <w:r w:rsidR="00000149" w:rsidRPr="00AB54AD">
        <w:rPr>
          <w:rFonts w:ascii="Arial" w:hAnsi="Arial" w:cs="Arial"/>
          <w:sz w:val="18"/>
          <w:szCs w:val="18"/>
        </w:rPr>
        <w:t xml:space="preserve"> (</w:t>
      </w:r>
      <w:r w:rsidR="00000149" w:rsidRPr="00AB54AD">
        <w:rPr>
          <w:rFonts w:ascii="Arial" w:hAnsi="Arial" w:cs="Arial"/>
          <w:sz w:val="18"/>
          <w:szCs w:val="18"/>
          <w:lang w:val="en-US"/>
        </w:rPr>
        <w:t>Employee</w:t>
      </w:r>
      <w:r w:rsidR="00000149" w:rsidRPr="00AB54AD">
        <w:rPr>
          <w:rFonts w:ascii="Arial" w:hAnsi="Arial" w:cs="Arial"/>
          <w:sz w:val="18"/>
          <w:szCs w:val="18"/>
        </w:rPr>
        <w:t xml:space="preserve"> </w:t>
      </w:r>
      <w:r w:rsidR="00000149" w:rsidRPr="00AB54AD">
        <w:rPr>
          <w:rFonts w:ascii="Arial" w:hAnsi="Arial" w:cs="Arial"/>
          <w:sz w:val="18"/>
          <w:szCs w:val="18"/>
          <w:lang w:val="en-US"/>
        </w:rPr>
        <w:t>Profile</w:t>
      </w:r>
      <w:r w:rsidR="00000149" w:rsidRPr="00AB54AD">
        <w:rPr>
          <w:rFonts w:ascii="Arial" w:hAnsi="Arial" w:cs="Arial"/>
          <w:sz w:val="18"/>
          <w:szCs w:val="18"/>
        </w:rPr>
        <w:t xml:space="preserve"> </w:t>
      </w:r>
      <w:r w:rsidR="00000149" w:rsidRPr="00AB54AD">
        <w:rPr>
          <w:rFonts w:ascii="Arial" w:hAnsi="Arial" w:cs="Arial"/>
          <w:sz w:val="18"/>
          <w:szCs w:val="18"/>
          <w:lang w:val="en-US"/>
        </w:rPr>
        <w:t>Record</w:t>
      </w:r>
      <w:r w:rsidR="00000149" w:rsidRPr="00AB54AD">
        <w:rPr>
          <w:rFonts w:ascii="Arial" w:hAnsi="Arial" w:cs="Arial"/>
          <w:sz w:val="18"/>
          <w:szCs w:val="18"/>
        </w:rPr>
        <w:t>)</w:t>
      </w:r>
      <w:r w:rsidR="000D2315" w:rsidRPr="00AB54AD">
        <w:rPr>
          <w:rFonts w:ascii="Arial" w:hAnsi="Arial" w:cs="Arial"/>
          <w:sz w:val="18"/>
          <w:szCs w:val="18"/>
        </w:rPr>
        <w:t xml:space="preserve"> – уникальная запись агента </w:t>
      </w:r>
      <w:r w:rsidR="00000149" w:rsidRPr="00AB54AD">
        <w:rPr>
          <w:rFonts w:ascii="Arial" w:hAnsi="Arial" w:cs="Arial"/>
          <w:sz w:val="18"/>
          <w:szCs w:val="18"/>
        </w:rPr>
        <w:t>для доступа в ГДС «Sabre». Различают следующие виды:</w:t>
      </w:r>
    </w:p>
    <w:p w14:paraId="11E5227F" w14:textId="54B6DDE0" w:rsidR="00000149" w:rsidRPr="00AB54AD" w:rsidRDefault="00000149" w:rsidP="00000149">
      <w:pPr>
        <w:numPr>
          <w:ilvl w:val="0"/>
          <w:numId w:val="45"/>
        </w:numPr>
        <w:jc w:val="both"/>
        <w:rPr>
          <w:rFonts w:ascii="Arial" w:hAnsi="Arial" w:cs="Arial"/>
          <w:sz w:val="18"/>
          <w:szCs w:val="18"/>
        </w:rPr>
      </w:pPr>
      <w:r w:rsidRPr="00AB54AD">
        <w:rPr>
          <w:rFonts w:ascii="Arial" w:hAnsi="Arial" w:cs="Arial"/>
          <w:sz w:val="18"/>
          <w:szCs w:val="18"/>
        </w:rPr>
        <w:t xml:space="preserve">Стандартный EPR агента - позволяет создавать </w:t>
      </w:r>
      <w:r w:rsidR="000D2315" w:rsidRPr="00AB54AD">
        <w:rPr>
          <w:rFonts w:ascii="Arial" w:hAnsi="Arial" w:cs="Arial"/>
          <w:sz w:val="18"/>
          <w:szCs w:val="18"/>
        </w:rPr>
        <w:t xml:space="preserve">и модифицировать </w:t>
      </w:r>
      <w:r w:rsidRPr="00AB54AD">
        <w:rPr>
          <w:rFonts w:ascii="Arial" w:hAnsi="Arial" w:cs="Arial"/>
          <w:sz w:val="18"/>
          <w:szCs w:val="18"/>
        </w:rPr>
        <w:t xml:space="preserve">бронирование, производить выписку </w:t>
      </w:r>
      <w:r w:rsidR="00144F88" w:rsidRPr="00AB54AD">
        <w:rPr>
          <w:rFonts w:ascii="Arial" w:hAnsi="Arial" w:cs="Arial"/>
          <w:sz w:val="18"/>
          <w:szCs w:val="18"/>
        </w:rPr>
        <w:t>авиа</w:t>
      </w:r>
      <w:r w:rsidRPr="00AB54AD">
        <w:rPr>
          <w:rFonts w:ascii="Arial" w:hAnsi="Arial" w:cs="Arial"/>
          <w:sz w:val="18"/>
          <w:szCs w:val="18"/>
        </w:rPr>
        <w:t>билетов, работать с очередями, имеющими цифровое обозначение.</w:t>
      </w:r>
    </w:p>
    <w:p w14:paraId="1E6910D2" w14:textId="419B0CDD" w:rsidR="00000149" w:rsidRPr="00AB54AD" w:rsidRDefault="00000149" w:rsidP="00000149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AB54AD">
        <w:rPr>
          <w:rFonts w:ascii="Arial" w:hAnsi="Arial" w:cs="Arial"/>
          <w:sz w:val="18"/>
          <w:szCs w:val="18"/>
        </w:rPr>
        <w:t>EPR менеджера</w:t>
      </w:r>
      <w:r w:rsidR="00144F88" w:rsidRPr="00AB54AD">
        <w:rPr>
          <w:rFonts w:ascii="Arial" w:hAnsi="Arial" w:cs="Arial"/>
          <w:sz w:val="18"/>
          <w:szCs w:val="18"/>
        </w:rPr>
        <w:t xml:space="preserve"> (агент с ключевым словом SU</w:t>
      </w:r>
      <w:r w:rsidR="00144F88" w:rsidRPr="00AB54AD">
        <w:rPr>
          <w:rFonts w:ascii="Arial" w:hAnsi="Arial" w:cs="Arial"/>
          <w:sz w:val="18"/>
          <w:szCs w:val="18"/>
          <w:lang w:val="en-US"/>
        </w:rPr>
        <w:t>BMGR</w:t>
      </w:r>
      <w:r w:rsidR="00144F88" w:rsidRPr="00AB54AD">
        <w:rPr>
          <w:rFonts w:ascii="Arial" w:hAnsi="Arial" w:cs="Arial"/>
          <w:sz w:val="18"/>
          <w:szCs w:val="18"/>
        </w:rPr>
        <w:t>)</w:t>
      </w:r>
      <w:r w:rsidRPr="00AB54AD">
        <w:rPr>
          <w:rFonts w:ascii="Arial" w:hAnsi="Arial" w:cs="Arial"/>
          <w:sz w:val="18"/>
          <w:szCs w:val="18"/>
        </w:rPr>
        <w:t xml:space="preserve"> – кроме функций стандартного EPR, менеджер может обрабатывать очереди с буквенным обозначением, предоставлять доступ другим РСС, оперировать очередью backoffice и выполнять иные дополнительные настройки РСС.</w:t>
      </w:r>
    </w:p>
    <w:p w14:paraId="6AD3F523" w14:textId="324F0965" w:rsidR="00000149" w:rsidRPr="00AB54AD" w:rsidRDefault="00000149" w:rsidP="00000149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AB54AD">
        <w:rPr>
          <w:rFonts w:ascii="Arial" w:hAnsi="Arial" w:cs="Arial"/>
          <w:sz w:val="18"/>
          <w:szCs w:val="18"/>
          <w:lang w:val="en-US"/>
        </w:rPr>
        <w:t>EPR</w:t>
      </w:r>
      <w:r w:rsidR="00144F88" w:rsidRPr="00AB54AD">
        <w:rPr>
          <w:rFonts w:ascii="Arial" w:hAnsi="Arial" w:cs="Arial"/>
          <w:sz w:val="18"/>
          <w:szCs w:val="18"/>
        </w:rPr>
        <w:t xml:space="preserve"> администратора (агент с ключевым</w:t>
      </w:r>
      <w:r w:rsidRPr="00AB54AD">
        <w:rPr>
          <w:rFonts w:ascii="Arial" w:hAnsi="Arial" w:cs="Arial"/>
          <w:sz w:val="18"/>
          <w:szCs w:val="18"/>
        </w:rPr>
        <w:t xml:space="preserve"> словом </w:t>
      </w:r>
      <w:r w:rsidRPr="00AB54AD">
        <w:rPr>
          <w:rFonts w:ascii="Arial" w:hAnsi="Arial" w:cs="Arial"/>
          <w:sz w:val="18"/>
          <w:szCs w:val="18"/>
          <w:lang w:val="en-US"/>
        </w:rPr>
        <w:t>CREATE</w:t>
      </w:r>
      <w:r w:rsidRPr="00AB54AD">
        <w:rPr>
          <w:rFonts w:ascii="Arial" w:hAnsi="Arial" w:cs="Arial"/>
          <w:sz w:val="18"/>
          <w:szCs w:val="18"/>
        </w:rPr>
        <w:t>) – максимальный по возможностям, позволяющий создавать или модифицировать EPR, добавлять или удалять ключевые слова, изменять пароли и активировать неактивные EPR.</w:t>
      </w:r>
    </w:p>
    <w:p w14:paraId="607042B0" w14:textId="21E8734B" w:rsidR="00000149" w:rsidRDefault="00000149" w:rsidP="00000149">
      <w:pPr>
        <w:pStyle w:val="af9"/>
        <w:numPr>
          <w:ilvl w:val="1"/>
          <w:numId w:val="49"/>
        </w:numPr>
        <w:jc w:val="both"/>
        <w:rPr>
          <w:rFonts w:ascii="Arial" w:hAnsi="Arial" w:cs="Arial"/>
          <w:sz w:val="18"/>
          <w:szCs w:val="18"/>
        </w:rPr>
      </w:pPr>
      <w:r w:rsidRPr="00AB54AD">
        <w:rPr>
          <w:rFonts w:ascii="Arial" w:hAnsi="Arial" w:cs="Arial"/>
          <w:sz w:val="18"/>
          <w:szCs w:val="18"/>
        </w:rPr>
        <w:t xml:space="preserve">Личный </w:t>
      </w:r>
      <w:r w:rsidR="00F16F34" w:rsidRPr="00AB54AD">
        <w:rPr>
          <w:rFonts w:ascii="Arial" w:hAnsi="Arial" w:cs="Arial"/>
          <w:sz w:val="18"/>
          <w:szCs w:val="18"/>
        </w:rPr>
        <w:t>К</w:t>
      </w:r>
      <w:r w:rsidRPr="00AB54AD">
        <w:rPr>
          <w:rFonts w:ascii="Arial" w:hAnsi="Arial" w:cs="Arial"/>
          <w:sz w:val="18"/>
          <w:szCs w:val="18"/>
        </w:rPr>
        <w:t>абинет</w:t>
      </w:r>
      <w:r w:rsidRPr="005B4275">
        <w:rPr>
          <w:rFonts w:ascii="Arial" w:hAnsi="Arial" w:cs="Arial"/>
          <w:sz w:val="18"/>
          <w:szCs w:val="18"/>
        </w:rPr>
        <w:t xml:space="preserve"> - </w:t>
      </w:r>
      <w:r w:rsidRPr="00BB0CAC">
        <w:rPr>
          <w:rFonts w:ascii="Arial" w:hAnsi="Arial" w:cs="Arial"/>
          <w:sz w:val="18"/>
          <w:szCs w:val="18"/>
        </w:rPr>
        <w:t xml:space="preserve">сервис, размещенный на </w:t>
      </w:r>
      <w:r>
        <w:rPr>
          <w:rFonts w:ascii="Arial" w:hAnsi="Arial" w:cs="Arial"/>
          <w:sz w:val="18"/>
          <w:szCs w:val="18"/>
        </w:rPr>
        <w:t xml:space="preserve">сайте Исполнителя - </w:t>
      </w:r>
      <w:hyperlink r:id="rId8" w:history="1">
        <w:r w:rsidRPr="000A2518">
          <w:rPr>
            <w:rStyle w:val="a3"/>
            <w:rFonts w:ascii="Arial" w:eastAsiaTheme="majorEastAsia" w:hAnsi="Arial" w:cs="Arial"/>
            <w:sz w:val="18"/>
            <w:szCs w:val="18"/>
            <w:lang w:val="en-US"/>
          </w:rPr>
          <w:t>https</w:t>
        </w:r>
        <w:r w:rsidRPr="000A2518">
          <w:rPr>
            <w:rStyle w:val="a3"/>
            <w:rFonts w:ascii="Arial" w:eastAsiaTheme="majorEastAsia" w:hAnsi="Arial" w:cs="Arial"/>
            <w:sz w:val="18"/>
            <w:szCs w:val="18"/>
          </w:rPr>
          <w:t>://</w:t>
        </w:r>
        <w:r w:rsidRPr="000A2518">
          <w:rPr>
            <w:rStyle w:val="a3"/>
            <w:rFonts w:ascii="Arial" w:eastAsiaTheme="majorEastAsia" w:hAnsi="Arial" w:cs="Arial"/>
            <w:sz w:val="18"/>
            <w:szCs w:val="18"/>
            <w:lang w:val="en-US"/>
          </w:rPr>
          <w:t>airts</w:t>
        </w:r>
        <w:r w:rsidRPr="000A2518">
          <w:rPr>
            <w:rStyle w:val="a3"/>
            <w:rFonts w:ascii="Arial" w:eastAsiaTheme="majorEastAsia" w:hAnsi="Arial" w:cs="Arial"/>
            <w:sz w:val="18"/>
            <w:szCs w:val="18"/>
          </w:rPr>
          <w:t>.</w:t>
        </w:r>
        <w:r w:rsidRPr="000A2518">
          <w:rPr>
            <w:rStyle w:val="a3"/>
            <w:rFonts w:ascii="Arial" w:eastAsiaTheme="majorEastAsia" w:hAnsi="Arial" w:cs="Arial"/>
            <w:sz w:val="18"/>
            <w:szCs w:val="18"/>
            <w:lang w:val="en-US"/>
          </w:rPr>
          <w:t>ru</w:t>
        </w:r>
      </w:hyperlink>
      <w:r w:rsidRPr="00BB0CAC">
        <w:rPr>
          <w:rFonts w:ascii="Arial" w:hAnsi="Arial" w:cs="Arial"/>
          <w:sz w:val="18"/>
          <w:szCs w:val="18"/>
        </w:rPr>
        <w:t xml:space="preserve">, позволяющий Заказчику направлять </w:t>
      </w:r>
      <w:r w:rsidR="00B912FA">
        <w:rPr>
          <w:rFonts w:ascii="Arial" w:hAnsi="Arial" w:cs="Arial"/>
          <w:sz w:val="18"/>
          <w:szCs w:val="18"/>
        </w:rPr>
        <w:t>Заявки</w:t>
      </w:r>
      <w:r w:rsidRPr="00BB0CAC">
        <w:rPr>
          <w:rFonts w:ascii="Arial" w:hAnsi="Arial" w:cs="Arial"/>
          <w:sz w:val="18"/>
          <w:szCs w:val="18"/>
        </w:rPr>
        <w:t xml:space="preserve"> Исполнителю, получать </w:t>
      </w:r>
      <w:r>
        <w:rPr>
          <w:rFonts w:ascii="Arial" w:hAnsi="Arial" w:cs="Arial"/>
          <w:sz w:val="18"/>
          <w:szCs w:val="18"/>
        </w:rPr>
        <w:t xml:space="preserve">и хранить </w:t>
      </w:r>
      <w:r w:rsidRPr="00BB0CAC">
        <w:rPr>
          <w:rFonts w:ascii="Arial" w:hAnsi="Arial" w:cs="Arial"/>
          <w:sz w:val="18"/>
          <w:szCs w:val="18"/>
        </w:rPr>
        <w:t>ин</w:t>
      </w:r>
      <w:r>
        <w:rPr>
          <w:rFonts w:ascii="Arial" w:hAnsi="Arial" w:cs="Arial"/>
          <w:sz w:val="18"/>
          <w:szCs w:val="18"/>
        </w:rPr>
        <w:t xml:space="preserve">формацию по </w:t>
      </w:r>
      <w:r w:rsidR="00DE41DB">
        <w:rPr>
          <w:rFonts w:ascii="Arial" w:hAnsi="Arial" w:cs="Arial"/>
          <w:sz w:val="18"/>
          <w:szCs w:val="18"/>
        </w:rPr>
        <w:t>Заявка</w:t>
      </w:r>
      <w:r>
        <w:rPr>
          <w:rFonts w:ascii="Arial" w:hAnsi="Arial" w:cs="Arial"/>
          <w:sz w:val="18"/>
          <w:szCs w:val="18"/>
        </w:rPr>
        <w:t>м.</w:t>
      </w:r>
    </w:p>
    <w:p w14:paraId="4DBB4742" w14:textId="6D9BD863" w:rsidR="00000149" w:rsidRDefault="00DE41DB" w:rsidP="002D7472">
      <w:pPr>
        <w:pStyle w:val="af9"/>
        <w:numPr>
          <w:ilvl w:val="1"/>
          <w:numId w:val="49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Заявка</w:t>
      </w:r>
      <w:r w:rsidR="00000149" w:rsidRPr="00C94EDE">
        <w:rPr>
          <w:rFonts w:ascii="Arial" w:hAnsi="Arial" w:cs="Arial"/>
          <w:sz w:val="18"/>
          <w:szCs w:val="18"/>
        </w:rPr>
        <w:t xml:space="preserve"> - </w:t>
      </w:r>
      <w:r w:rsidR="002D7472" w:rsidRPr="002D7472">
        <w:rPr>
          <w:rFonts w:ascii="Arial" w:hAnsi="Arial" w:cs="Arial"/>
          <w:sz w:val="18"/>
          <w:szCs w:val="18"/>
        </w:rPr>
        <w:t xml:space="preserve">запрос на создание РСС или </w:t>
      </w:r>
      <w:r w:rsidR="00000149" w:rsidRPr="00C94EDE">
        <w:rPr>
          <w:rFonts w:ascii="Arial" w:hAnsi="Arial" w:cs="Arial"/>
          <w:sz w:val="18"/>
          <w:szCs w:val="18"/>
        </w:rPr>
        <w:t xml:space="preserve">модификацию конфигурации PCC, поступивший от </w:t>
      </w:r>
      <w:r w:rsidR="00000149">
        <w:rPr>
          <w:rFonts w:ascii="Arial" w:hAnsi="Arial" w:cs="Arial"/>
          <w:sz w:val="18"/>
          <w:szCs w:val="18"/>
        </w:rPr>
        <w:t>Заказчика</w:t>
      </w:r>
      <w:r w:rsidR="00000149" w:rsidRPr="00C94EDE">
        <w:rPr>
          <w:rFonts w:ascii="Arial" w:hAnsi="Arial" w:cs="Arial"/>
          <w:sz w:val="18"/>
          <w:szCs w:val="18"/>
        </w:rPr>
        <w:t xml:space="preserve"> через </w:t>
      </w:r>
      <w:r w:rsidR="00000149">
        <w:rPr>
          <w:rFonts w:ascii="Arial" w:hAnsi="Arial" w:cs="Arial"/>
          <w:sz w:val="18"/>
          <w:szCs w:val="18"/>
        </w:rPr>
        <w:t>Личный Кабинет.</w:t>
      </w:r>
    </w:p>
    <w:p w14:paraId="212AD2C3" w14:textId="16770385" w:rsidR="005656D9" w:rsidRPr="00495FB6" w:rsidRDefault="0025122E" w:rsidP="005656D9">
      <w:pPr>
        <w:pStyle w:val="af9"/>
        <w:numPr>
          <w:ilvl w:val="1"/>
          <w:numId w:val="49"/>
        </w:numPr>
        <w:jc w:val="both"/>
        <w:rPr>
          <w:rFonts w:ascii="Arial" w:hAnsi="Arial" w:cs="Arial"/>
          <w:sz w:val="18"/>
          <w:szCs w:val="18"/>
        </w:rPr>
      </w:pPr>
      <w:r w:rsidRPr="00260D1C">
        <w:rPr>
          <w:rFonts w:ascii="Arial" w:hAnsi="Arial" w:cs="Arial"/>
          <w:sz w:val="18"/>
          <w:szCs w:val="18"/>
        </w:rPr>
        <w:t xml:space="preserve">Роли </w:t>
      </w:r>
      <w:r w:rsidR="00000149" w:rsidRPr="00495FB6">
        <w:rPr>
          <w:rFonts w:ascii="Arial" w:hAnsi="Arial" w:cs="Arial"/>
          <w:sz w:val="18"/>
          <w:szCs w:val="18"/>
        </w:rPr>
        <w:t>агентства</w:t>
      </w:r>
      <w:r w:rsidR="009329B4" w:rsidRPr="00260D1C">
        <w:rPr>
          <w:rFonts w:ascii="Arial" w:hAnsi="Arial" w:cs="Arial"/>
          <w:sz w:val="18"/>
          <w:szCs w:val="18"/>
        </w:rPr>
        <w:t xml:space="preserve"> для </w:t>
      </w:r>
      <w:r w:rsidR="00A63B02" w:rsidRPr="00495FB6">
        <w:rPr>
          <w:rFonts w:ascii="Arial" w:hAnsi="Arial" w:cs="Arial"/>
          <w:sz w:val="18"/>
          <w:szCs w:val="18"/>
        </w:rPr>
        <w:t xml:space="preserve">подачи </w:t>
      </w:r>
      <w:r w:rsidR="00B90FA4" w:rsidRPr="00495FB6">
        <w:rPr>
          <w:rFonts w:ascii="Arial" w:hAnsi="Arial" w:cs="Arial"/>
          <w:sz w:val="18"/>
          <w:szCs w:val="18"/>
        </w:rPr>
        <w:t>З</w:t>
      </w:r>
      <w:r w:rsidR="00A63B02" w:rsidRPr="00495FB6">
        <w:rPr>
          <w:rFonts w:ascii="Arial" w:hAnsi="Arial" w:cs="Arial"/>
          <w:sz w:val="18"/>
          <w:szCs w:val="18"/>
        </w:rPr>
        <w:t>аявок в Л</w:t>
      </w:r>
      <w:r w:rsidR="009329B4" w:rsidRPr="00260D1C">
        <w:rPr>
          <w:rFonts w:ascii="Arial" w:hAnsi="Arial" w:cs="Arial"/>
          <w:sz w:val="18"/>
          <w:szCs w:val="18"/>
        </w:rPr>
        <w:t>ичн</w:t>
      </w:r>
      <w:r w:rsidR="00A63B02" w:rsidRPr="00495FB6">
        <w:rPr>
          <w:rFonts w:ascii="Arial" w:hAnsi="Arial" w:cs="Arial"/>
          <w:sz w:val="18"/>
          <w:szCs w:val="18"/>
        </w:rPr>
        <w:t>ом</w:t>
      </w:r>
      <w:r w:rsidR="009329B4" w:rsidRPr="00260D1C">
        <w:rPr>
          <w:rFonts w:ascii="Arial" w:hAnsi="Arial" w:cs="Arial"/>
          <w:sz w:val="18"/>
          <w:szCs w:val="18"/>
        </w:rPr>
        <w:t xml:space="preserve"> </w:t>
      </w:r>
      <w:r w:rsidR="00A63B02" w:rsidRPr="00495FB6">
        <w:rPr>
          <w:rFonts w:ascii="Arial" w:hAnsi="Arial" w:cs="Arial"/>
          <w:sz w:val="18"/>
          <w:szCs w:val="18"/>
        </w:rPr>
        <w:t>К</w:t>
      </w:r>
      <w:r w:rsidR="009329B4" w:rsidRPr="00260D1C">
        <w:rPr>
          <w:rFonts w:ascii="Arial" w:hAnsi="Arial" w:cs="Arial"/>
          <w:sz w:val="18"/>
          <w:szCs w:val="18"/>
        </w:rPr>
        <w:t>абинет</w:t>
      </w:r>
      <w:r w:rsidR="00A63B02" w:rsidRPr="00495FB6">
        <w:rPr>
          <w:rFonts w:ascii="Arial" w:hAnsi="Arial" w:cs="Arial"/>
          <w:sz w:val="18"/>
          <w:szCs w:val="18"/>
        </w:rPr>
        <w:t>е:</w:t>
      </w:r>
      <w:r w:rsidR="00000149" w:rsidRPr="00495FB6">
        <w:rPr>
          <w:rFonts w:ascii="Arial" w:hAnsi="Arial" w:cs="Arial"/>
          <w:sz w:val="18"/>
          <w:szCs w:val="18"/>
        </w:rPr>
        <w:t xml:space="preserve"> </w:t>
      </w:r>
    </w:p>
    <w:p w14:paraId="1706AAB2" w14:textId="1C1B8500" w:rsidR="00000149" w:rsidRPr="00260D1C" w:rsidRDefault="00000149" w:rsidP="00000149">
      <w:pPr>
        <w:pStyle w:val="af9"/>
        <w:numPr>
          <w:ilvl w:val="0"/>
          <w:numId w:val="48"/>
        </w:numPr>
        <w:jc w:val="both"/>
        <w:rPr>
          <w:rFonts w:ascii="Arial" w:hAnsi="Arial" w:cs="Arial"/>
          <w:sz w:val="18"/>
          <w:szCs w:val="18"/>
        </w:rPr>
      </w:pPr>
      <w:r w:rsidRPr="00260D1C">
        <w:rPr>
          <w:rFonts w:ascii="Arial" w:hAnsi="Arial" w:cs="Arial"/>
          <w:sz w:val="18"/>
          <w:szCs w:val="18"/>
        </w:rPr>
        <w:t>Агент PC</w:t>
      </w:r>
      <w:r w:rsidRPr="00260D1C">
        <w:rPr>
          <w:rFonts w:ascii="Arial" w:hAnsi="Arial" w:cs="Arial"/>
          <w:sz w:val="18"/>
          <w:szCs w:val="18"/>
          <w:lang w:val="en-US"/>
        </w:rPr>
        <w:t>C</w:t>
      </w:r>
      <w:r w:rsidRPr="00260D1C">
        <w:rPr>
          <w:rFonts w:ascii="Arial" w:hAnsi="Arial" w:cs="Arial"/>
          <w:sz w:val="18"/>
          <w:szCs w:val="18"/>
        </w:rPr>
        <w:t xml:space="preserve"> </w:t>
      </w:r>
      <w:r w:rsidRPr="00260D1C">
        <w:rPr>
          <w:rFonts w:ascii="Arial" w:hAnsi="Arial" w:cs="Arial"/>
          <w:sz w:val="18"/>
          <w:szCs w:val="18"/>
          <w:lang w:val="en-US"/>
        </w:rPr>
        <w:t>SC</w:t>
      </w:r>
      <w:r w:rsidR="0025122E" w:rsidRPr="00260D1C">
        <w:rPr>
          <w:rFonts w:ascii="Arial" w:hAnsi="Arial" w:cs="Arial"/>
          <w:sz w:val="18"/>
          <w:szCs w:val="18"/>
        </w:rPr>
        <w:t xml:space="preserve"> </w:t>
      </w:r>
      <w:r w:rsidRPr="00260D1C">
        <w:rPr>
          <w:rFonts w:ascii="Arial" w:hAnsi="Arial" w:cs="Arial"/>
          <w:sz w:val="18"/>
          <w:szCs w:val="18"/>
        </w:rPr>
        <w:t xml:space="preserve">– </w:t>
      </w:r>
      <w:r w:rsidR="0025122E" w:rsidRPr="00260D1C">
        <w:rPr>
          <w:rFonts w:ascii="Arial" w:hAnsi="Arial" w:cs="Arial"/>
          <w:sz w:val="18"/>
          <w:szCs w:val="18"/>
        </w:rPr>
        <w:t>роль, предоставленная</w:t>
      </w:r>
      <w:r w:rsidRPr="00260D1C">
        <w:rPr>
          <w:rFonts w:ascii="Arial" w:hAnsi="Arial" w:cs="Arial"/>
          <w:sz w:val="18"/>
          <w:szCs w:val="18"/>
        </w:rPr>
        <w:t xml:space="preserve"> Заказчик</w:t>
      </w:r>
      <w:r w:rsidR="0025122E" w:rsidRPr="00260D1C">
        <w:rPr>
          <w:rFonts w:ascii="Arial" w:hAnsi="Arial" w:cs="Arial"/>
          <w:sz w:val="18"/>
          <w:szCs w:val="18"/>
        </w:rPr>
        <w:t>ом,</w:t>
      </w:r>
      <w:r w:rsidR="009329B4" w:rsidRPr="00260D1C">
        <w:rPr>
          <w:rFonts w:ascii="Arial" w:hAnsi="Arial" w:cs="Arial"/>
          <w:sz w:val="18"/>
          <w:szCs w:val="18"/>
        </w:rPr>
        <w:t xml:space="preserve"> </w:t>
      </w:r>
      <w:r w:rsidRPr="00260D1C">
        <w:rPr>
          <w:rFonts w:ascii="Arial" w:hAnsi="Arial" w:cs="Arial"/>
          <w:sz w:val="18"/>
          <w:szCs w:val="18"/>
        </w:rPr>
        <w:t>для формирования конфигурации доступа агентства к ГДС «Sabre».</w:t>
      </w:r>
    </w:p>
    <w:p w14:paraId="75CF2B34" w14:textId="749011CD" w:rsidR="00000149" w:rsidRPr="00260D1C" w:rsidRDefault="00000149" w:rsidP="00000149">
      <w:pPr>
        <w:pStyle w:val="af9"/>
        <w:numPr>
          <w:ilvl w:val="0"/>
          <w:numId w:val="48"/>
        </w:numPr>
        <w:jc w:val="both"/>
        <w:rPr>
          <w:rFonts w:ascii="Arial" w:hAnsi="Arial" w:cs="Arial"/>
          <w:sz w:val="18"/>
          <w:szCs w:val="18"/>
        </w:rPr>
      </w:pPr>
      <w:r w:rsidRPr="00260D1C">
        <w:rPr>
          <w:rFonts w:ascii="Arial" w:hAnsi="Arial" w:cs="Arial"/>
          <w:sz w:val="18"/>
          <w:szCs w:val="18"/>
        </w:rPr>
        <w:t>Дополнительный агент PC</w:t>
      </w:r>
      <w:r w:rsidRPr="00260D1C">
        <w:rPr>
          <w:rFonts w:ascii="Arial" w:hAnsi="Arial" w:cs="Arial"/>
          <w:sz w:val="18"/>
          <w:szCs w:val="18"/>
          <w:lang w:val="en-US"/>
        </w:rPr>
        <w:t>C</w:t>
      </w:r>
      <w:r w:rsidRPr="00260D1C">
        <w:rPr>
          <w:rFonts w:ascii="Arial" w:hAnsi="Arial" w:cs="Arial"/>
          <w:sz w:val="18"/>
          <w:szCs w:val="18"/>
        </w:rPr>
        <w:t xml:space="preserve"> </w:t>
      </w:r>
      <w:r w:rsidRPr="00260D1C">
        <w:rPr>
          <w:rFonts w:ascii="Arial" w:hAnsi="Arial" w:cs="Arial"/>
          <w:sz w:val="18"/>
          <w:szCs w:val="18"/>
          <w:lang w:val="en-US"/>
        </w:rPr>
        <w:t>SC</w:t>
      </w:r>
      <w:r w:rsidRPr="00260D1C">
        <w:rPr>
          <w:rFonts w:ascii="Arial" w:hAnsi="Arial" w:cs="Arial"/>
          <w:sz w:val="18"/>
          <w:szCs w:val="18"/>
        </w:rPr>
        <w:t xml:space="preserve"> – </w:t>
      </w:r>
      <w:r w:rsidR="0025122E" w:rsidRPr="00260D1C">
        <w:rPr>
          <w:rFonts w:ascii="Arial" w:hAnsi="Arial" w:cs="Arial"/>
          <w:sz w:val="18"/>
          <w:szCs w:val="18"/>
        </w:rPr>
        <w:t>роль</w:t>
      </w:r>
      <w:r w:rsidRPr="00260D1C">
        <w:rPr>
          <w:rFonts w:ascii="Arial" w:hAnsi="Arial" w:cs="Arial"/>
          <w:sz w:val="18"/>
          <w:szCs w:val="18"/>
        </w:rPr>
        <w:t xml:space="preserve">, </w:t>
      </w:r>
      <w:r w:rsidR="0025122E" w:rsidRPr="00260D1C">
        <w:rPr>
          <w:rFonts w:ascii="Arial" w:hAnsi="Arial" w:cs="Arial"/>
          <w:sz w:val="18"/>
          <w:szCs w:val="18"/>
        </w:rPr>
        <w:t xml:space="preserve">предоставленная </w:t>
      </w:r>
      <w:r w:rsidRPr="00260D1C">
        <w:rPr>
          <w:rFonts w:ascii="Arial" w:hAnsi="Arial" w:cs="Arial"/>
          <w:sz w:val="18"/>
          <w:szCs w:val="18"/>
        </w:rPr>
        <w:t>Агентом PC</w:t>
      </w:r>
      <w:r w:rsidRPr="00260D1C">
        <w:rPr>
          <w:rFonts w:ascii="Arial" w:hAnsi="Arial" w:cs="Arial"/>
          <w:sz w:val="18"/>
          <w:szCs w:val="18"/>
          <w:lang w:val="en-US"/>
        </w:rPr>
        <w:t>C</w:t>
      </w:r>
      <w:r w:rsidRPr="00260D1C">
        <w:rPr>
          <w:rFonts w:ascii="Arial" w:hAnsi="Arial" w:cs="Arial"/>
          <w:sz w:val="18"/>
          <w:szCs w:val="18"/>
        </w:rPr>
        <w:t xml:space="preserve"> </w:t>
      </w:r>
      <w:r w:rsidRPr="00260D1C">
        <w:rPr>
          <w:rFonts w:ascii="Arial" w:hAnsi="Arial" w:cs="Arial"/>
          <w:sz w:val="18"/>
          <w:szCs w:val="18"/>
          <w:lang w:val="en-US"/>
        </w:rPr>
        <w:t>SC</w:t>
      </w:r>
      <w:r w:rsidR="0025122E" w:rsidRPr="00260D1C">
        <w:rPr>
          <w:rFonts w:ascii="Arial" w:hAnsi="Arial" w:cs="Arial"/>
          <w:sz w:val="18"/>
          <w:szCs w:val="18"/>
        </w:rPr>
        <w:t xml:space="preserve"> </w:t>
      </w:r>
      <w:r w:rsidRPr="00260D1C">
        <w:rPr>
          <w:rFonts w:ascii="Arial" w:hAnsi="Arial" w:cs="Arial"/>
          <w:sz w:val="18"/>
          <w:szCs w:val="18"/>
        </w:rPr>
        <w:t>для формирования конфигурации доступа агентства к ГДС «Sabre»</w:t>
      </w:r>
      <w:r w:rsidR="009329B4" w:rsidRPr="00260D1C">
        <w:rPr>
          <w:rFonts w:ascii="Arial" w:hAnsi="Arial" w:cs="Arial"/>
          <w:sz w:val="18"/>
          <w:szCs w:val="18"/>
        </w:rPr>
        <w:t>.</w:t>
      </w:r>
    </w:p>
    <w:p w14:paraId="0DCEFBFD" w14:textId="343039B6" w:rsidR="00000149" w:rsidRPr="00260D1C" w:rsidRDefault="00000149" w:rsidP="00000149">
      <w:pPr>
        <w:pStyle w:val="af9"/>
        <w:numPr>
          <w:ilvl w:val="0"/>
          <w:numId w:val="48"/>
        </w:numPr>
        <w:jc w:val="both"/>
        <w:rPr>
          <w:rFonts w:ascii="Arial" w:hAnsi="Arial" w:cs="Arial"/>
          <w:sz w:val="18"/>
          <w:szCs w:val="18"/>
        </w:rPr>
      </w:pPr>
      <w:r w:rsidRPr="00260D1C">
        <w:rPr>
          <w:rFonts w:ascii="Arial" w:hAnsi="Arial" w:cs="Arial"/>
          <w:sz w:val="18"/>
          <w:szCs w:val="18"/>
        </w:rPr>
        <w:t>Сотрудник PC</w:t>
      </w:r>
      <w:r w:rsidRPr="00260D1C">
        <w:rPr>
          <w:rFonts w:ascii="Arial" w:hAnsi="Arial" w:cs="Arial"/>
          <w:sz w:val="18"/>
          <w:szCs w:val="18"/>
          <w:lang w:val="en-US"/>
        </w:rPr>
        <w:t>C</w:t>
      </w:r>
      <w:r w:rsidRPr="00260D1C">
        <w:rPr>
          <w:rFonts w:ascii="Arial" w:hAnsi="Arial" w:cs="Arial"/>
          <w:sz w:val="18"/>
          <w:szCs w:val="18"/>
        </w:rPr>
        <w:t xml:space="preserve"> - </w:t>
      </w:r>
      <w:r w:rsidR="0025122E" w:rsidRPr="00260D1C">
        <w:rPr>
          <w:rFonts w:ascii="Arial" w:hAnsi="Arial" w:cs="Arial"/>
          <w:sz w:val="18"/>
          <w:szCs w:val="18"/>
        </w:rPr>
        <w:t>роль</w:t>
      </w:r>
      <w:r w:rsidRPr="00260D1C">
        <w:rPr>
          <w:rFonts w:ascii="Arial" w:hAnsi="Arial" w:cs="Arial"/>
          <w:sz w:val="18"/>
          <w:szCs w:val="18"/>
        </w:rPr>
        <w:t xml:space="preserve">, </w:t>
      </w:r>
      <w:r w:rsidR="0025122E" w:rsidRPr="00260D1C">
        <w:rPr>
          <w:rFonts w:ascii="Arial" w:hAnsi="Arial" w:cs="Arial"/>
          <w:sz w:val="18"/>
          <w:szCs w:val="18"/>
        </w:rPr>
        <w:t xml:space="preserve">предоставленная </w:t>
      </w:r>
      <w:r w:rsidRPr="00260D1C">
        <w:rPr>
          <w:rFonts w:ascii="Arial" w:hAnsi="Arial" w:cs="Arial"/>
          <w:sz w:val="18"/>
          <w:szCs w:val="18"/>
        </w:rPr>
        <w:t>Агентом PC</w:t>
      </w:r>
      <w:r w:rsidRPr="00260D1C">
        <w:rPr>
          <w:rFonts w:ascii="Arial" w:hAnsi="Arial" w:cs="Arial"/>
          <w:sz w:val="18"/>
          <w:szCs w:val="18"/>
          <w:lang w:val="en-US"/>
        </w:rPr>
        <w:t>C</w:t>
      </w:r>
      <w:r w:rsidRPr="00260D1C">
        <w:rPr>
          <w:rFonts w:ascii="Arial" w:hAnsi="Arial" w:cs="Arial"/>
          <w:sz w:val="18"/>
          <w:szCs w:val="18"/>
        </w:rPr>
        <w:t xml:space="preserve"> </w:t>
      </w:r>
      <w:r w:rsidRPr="00260D1C">
        <w:rPr>
          <w:rFonts w:ascii="Arial" w:hAnsi="Arial" w:cs="Arial"/>
          <w:sz w:val="18"/>
          <w:szCs w:val="18"/>
          <w:lang w:val="en-US"/>
        </w:rPr>
        <w:t>SC</w:t>
      </w:r>
      <w:r w:rsidR="0025122E" w:rsidRPr="00260D1C">
        <w:rPr>
          <w:rFonts w:ascii="Arial" w:hAnsi="Arial" w:cs="Arial"/>
          <w:sz w:val="18"/>
          <w:szCs w:val="18"/>
        </w:rPr>
        <w:t xml:space="preserve">, </w:t>
      </w:r>
      <w:r w:rsidRPr="00260D1C">
        <w:rPr>
          <w:rFonts w:ascii="Arial" w:hAnsi="Arial" w:cs="Arial"/>
          <w:sz w:val="18"/>
          <w:szCs w:val="18"/>
        </w:rPr>
        <w:t>для инициирования запросов на формирование конфигурации доступа агентства к ГДС «Sabre».</w:t>
      </w:r>
    </w:p>
    <w:p w14:paraId="1F4AF038" w14:textId="6BE8F161" w:rsidR="00000149" w:rsidRPr="00D37180" w:rsidRDefault="00000149" w:rsidP="00495FB6">
      <w:pPr>
        <w:ind w:left="360"/>
        <w:jc w:val="both"/>
      </w:pPr>
      <w:r w:rsidRPr="00BB14B2">
        <w:rPr>
          <w:rFonts w:ascii="Arial" w:hAnsi="Arial" w:cs="Arial"/>
          <w:sz w:val="18"/>
          <w:szCs w:val="18"/>
        </w:rPr>
        <w:tab/>
      </w:r>
    </w:p>
    <w:p w14:paraId="18EE47D2" w14:textId="77777777" w:rsidR="00000149" w:rsidRPr="0021225A" w:rsidRDefault="00000149" w:rsidP="00000149">
      <w:pPr>
        <w:pStyle w:val="H1"/>
        <w:numPr>
          <w:ilvl w:val="0"/>
          <w:numId w:val="0"/>
        </w:numPr>
        <w:spacing w:before="0" w:after="0"/>
        <w:jc w:val="center"/>
        <w:rPr>
          <w:rFonts w:cs="Arial"/>
          <w:sz w:val="18"/>
          <w:szCs w:val="18"/>
        </w:rPr>
      </w:pPr>
    </w:p>
    <w:p w14:paraId="084614F7" w14:textId="77777777" w:rsidR="00000149" w:rsidRPr="0021225A" w:rsidRDefault="00000149" w:rsidP="00000149">
      <w:pPr>
        <w:numPr>
          <w:ilvl w:val="0"/>
          <w:numId w:val="2"/>
        </w:numPr>
        <w:tabs>
          <w:tab w:val="clear" w:pos="720"/>
          <w:tab w:val="num" w:pos="426"/>
        </w:tabs>
        <w:ind w:hanging="720"/>
        <w:jc w:val="both"/>
        <w:rPr>
          <w:rFonts w:ascii="Arial" w:hAnsi="Arial" w:cs="Arial"/>
          <w:b/>
          <w:sz w:val="18"/>
          <w:szCs w:val="18"/>
        </w:rPr>
      </w:pPr>
      <w:r w:rsidRPr="0021225A">
        <w:rPr>
          <w:rFonts w:ascii="Arial" w:hAnsi="Arial" w:cs="Arial"/>
          <w:b/>
          <w:sz w:val="18"/>
          <w:szCs w:val="18"/>
        </w:rPr>
        <w:t>Общие положения</w:t>
      </w:r>
      <w:r>
        <w:rPr>
          <w:rFonts w:ascii="Arial" w:hAnsi="Arial" w:cs="Arial"/>
          <w:b/>
          <w:sz w:val="18"/>
          <w:szCs w:val="18"/>
        </w:rPr>
        <w:t>.</w:t>
      </w:r>
    </w:p>
    <w:p w14:paraId="039EFAC3" w14:textId="77777777" w:rsidR="00000149" w:rsidRPr="0021225A" w:rsidRDefault="00000149" w:rsidP="00000149">
      <w:pPr>
        <w:jc w:val="both"/>
        <w:rPr>
          <w:rFonts w:ascii="Arial" w:hAnsi="Arial" w:cs="Arial"/>
          <w:sz w:val="18"/>
          <w:szCs w:val="18"/>
        </w:rPr>
      </w:pPr>
    </w:p>
    <w:p w14:paraId="0506B2B5" w14:textId="0CAE65BB" w:rsidR="00000149" w:rsidRDefault="00000149" w:rsidP="00000149">
      <w:pPr>
        <w:numPr>
          <w:ilvl w:val="1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21225A">
        <w:rPr>
          <w:rFonts w:ascii="Arial" w:hAnsi="Arial" w:cs="Arial"/>
          <w:sz w:val="18"/>
          <w:szCs w:val="18"/>
        </w:rPr>
        <w:t xml:space="preserve">Целью данного </w:t>
      </w:r>
      <w:r w:rsidR="00660E99">
        <w:rPr>
          <w:rFonts w:ascii="Arial" w:hAnsi="Arial" w:cs="Arial"/>
          <w:sz w:val="18"/>
          <w:szCs w:val="18"/>
        </w:rPr>
        <w:t>Р</w:t>
      </w:r>
      <w:r w:rsidRPr="0021225A">
        <w:rPr>
          <w:rFonts w:ascii="Arial" w:hAnsi="Arial" w:cs="Arial"/>
          <w:sz w:val="18"/>
          <w:szCs w:val="18"/>
        </w:rPr>
        <w:t xml:space="preserve">егламента является описание процедур взаимодействия Заказчика, использующего информационные ресурсы ГДС «Sabre», </w:t>
      </w:r>
      <w:r w:rsidR="008401FA" w:rsidRPr="0021225A">
        <w:rPr>
          <w:rFonts w:ascii="Arial" w:hAnsi="Arial" w:cs="Arial"/>
          <w:sz w:val="18"/>
          <w:szCs w:val="18"/>
        </w:rPr>
        <w:t xml:space="preserve">с </w:t>
      </w:r>
      <w:r w:rsidR="008401FA">
        <w:rPr>
          <w:rFonts w:ascii="Arial" w:hAnsi="Arial" w:cs="Arial"/>
          <w:sz w:val="18"/>
          <w:szCs w:val="18"/>
        </w:rPr>
        <w:t>Исполнителем,</w:t>
      </w:r>
      <w:r w:rsidRPr="0021225A">
        <w:rPr>
          <w:rFonts w:ascii="Arial" w:hAnsi="Arial" w:cs="Arial"/>
          <w:sz w:val="18"/>
          <w:szCs w:val="18"/>
        </w:rPr>
        <w:t xml:space="preserve"> </w:t>
      </w:r>
      <w:r w:rsidR="002A50B8">
        <w:rPr>
          <w:rFonts w:ascii="Arial" w:hAnsi="Arial" w:cs="Arial"/>
          <w:sz w:val="18"/>
          <w:szCs w:val="18"/>
        </w:rPr>
        <w:t>обеспечивающим сопровождение и доступ</w:t>
      </w:r>
      <w:r w:rsidRPr="0021225A">
        <w:rPr>
          <w:rFonts w:ascii="Arial" w:hAnsi="Arial" w:cs="Arial"/>
          <w:sz w:val="18"/>
          <w:szCs w:val="18"/>
        </w:rPr>
        <w:t xml:space="preserve"> к ГДС «</w:t>
      </w:r>
      <w:r w:rsidRPr="0021225A">
        <w:rPr>
          <w:rFonts w:ascii="Arial" w:hAnsi="Arial" w:cs="Arial"/>
          <w:sz w:val="18"/>
          <w:szCs w:val="18"/>
          <w:lang w:val="en-US"/>
        </w:rPr>
        <w:t>Sabre</w:t>
      </w:r>
      <w:r w:rsidRPr="0021225A">
        <w:rPr>
          <w:rFonts w:ascii="Arial" w:hAnsi="Arial" w:cs="Arial"/>
          <w:sz w:val="18"/>
          <w:szCs w:val="18"/>
        </w:rPr>
        <w:t xml:space="preserve">». </w:t>
      </w:r>
    </w:p>
    <w:p w14:paraId="57473D9E" w14:textId="19816C23" w:rsidR="002D7472" w:rsidRDefault="002D7472" w:rsidP="002D7472">
      <w:pPr>
        <w:numPr>
          <w:ilvl w:val="1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Все действия, произведенные </w:t>
      </w:r>
      <w:r w:rsidR="00723D8A">
        <w:rPr>
          <w:rFonts w:ascii="Arial" w:hAnsi="Arial" w:cs="Arial"/>
          <w:sz w:val="18"/>
          <w:szCs w:val="18"/>
        </w:rPr>
        <w:t>любыми п</w:t>
      </w:r>
      <w:r>
        <w:rPr>
          <w:rFonts w:ascii="Arial" w:hAnsi="Arial" w:cs="Arial"/>
          <w:sz w:val="18"/>
          <w:szCs w:val="18"/>
        </w:rPr>
        <w:t>редставителями агентства, рассматриваются как действия, совершенные Заказчиком. Заказчик н</w:t>
      </w:r>
      <w:r w:rsidR="00C50D02">
        <w:rPr>
          <w:rFonts w:ascii="Arial" w:hAnsi="Arial" w:cs="Arial"/>
          <w:sz w:val="18"/>
          <w:szCs w:val="18"/>
        </w:rPr>
        <w:t xml:space="preserve">есет полную ответственность за </w:t>
      </w:r>
      <w:r>
        <w:rPr>
          <w:rFonts w:ascii="Arial" w:hAnsi="Arial" w:cs="Arial"/>
          <w:sz w:val="18"/>
          <w:szCs w:val="18"/>
        </w:rPr>
        <w:t>действия своих представителей, служащих, сотрудников, агентов, директоров и иных лиц при взаимодействии с Исполнителем при оказании им Услуг.</w:t>
      </w:r>
    </w:p>
    <w:p w14:paraId="116EAA6C" w14:textId="0E441F70" w:rsidR="00000149" w:rsidRDefault="00000149" w:rsidP="00000149">
      <w:pPr>
        <w:numPr>
          <w:ilvl w:val="1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0A2518">
        <w:rPr>
          <w:rFonts w:ascii="Arial" w:hAnsi="Arial" w:cs="Arial"/>
          <w:sz w:val="18"/>
          <w:szCs w:val="18"/>
        </w:rPr>
        <w:t xml:space="preserve">Основанием предоставления Заказчику Услуги </w:t>
      </w:r>
      <w:r w:rsidR="00497B7A" w:rsidRPr="00497B7A">
        <w:rPr>
          <w:rFonts w:ascii="Arial" w:hAnsi="Arial" w:cs="Arial"/>
          <w:sz w:val="18"/>
          <w:szCs w:val="18"/>
        </w:rPr>
        <w:t>по сопровождению подключения и доступа</w:t>
      </w:r>
      <w:r w:rsidR="00497B7A" w:rsidRPr="00497B7A">
        <w:rPr>
          <w:rFonts w:ascii="Arial" w:hAnsi="Arial" w:cs="Arial"/>
          <w:b/>
          <w:sz w:val="18"/>
          <w:szCs w:val="18"/>
        </w:rPr>
        <w:t xml:space="preserve"> </w:t>
      </w:r>
      <w:r w:rsidRPr="000A2518">
        <w:rPr>
          <w:rFonts w:ascii="Arial" w:hAnsi="Arial" w:cs="Arial"/>
          <w:sz w:val="18"/>
          <w:szCs w:val="18"/>
        </w:rPr>
        <w:t>к информационным ресурсам ГДС «</w:t>
      </w:r>
      <w:r w:rsidRPr="000A2518">
        <w:rPr>
          <w:rFonts w:ascii="Arial" w:hAnsi="Arial" w:cs="Arial"/>
          <w:sz w:val="18"/>
          <w:szCs w:val="18"/>
          <w:lang w:val="en-US"/>
        </w:rPr>
        <w:t>Sabre</w:t>
      </w:r>
      <w:r w:rsidRPr="000A2518">
        <w:rPr>
          <w:rFonts w:ascii="Arial" w:hAnsi="Arial" w:cs="Arial"/>
          <w:sz w:val="18"/>
          <w:szCs w:val="18"/>
        </w:rPr>
        <w:t xml:space="preserve">» является подписание Договора на оказание Услуг </w:t>
      </w:r>
      <w:r w:rsidR="002D7472">
        <w:rPr>
          <w:rFonts w:ascii="Arial" w:hAnsi="Arial" w:cs="Arial"/>
          <w:sz w:val="18"/>
          <w:szCs w:val="18"/>
        </w:rPr>
        <w:t>по сопровождению подключения и</w:t>
      </w:r>
      <w:r w:rsidR="002D7472" w:rsidRPr="000A2518">
        <w:rPr>
          <w:rFonts w:ascii="Arial" w:hAnsi="Arial" w:cs="Arial"/>
          <w:sz w:val="18"/>
          <w:szCs w:val="18"/>
        </w:rPr>
        <w:t xml:space="preserve"> </w:t>
      </w:r>
      <w:r w:rsidRPr="000A2518">
        <w:rPr>
          <w:rFonts w:ascii="Arial" w:hAnsi="Arial" w:cs="Arial"/>
          <w:sz w:val="18"/>
          <w:szCs w:val="18"/>
        </w:rPr>
        <w:t>доступа к информационным ресурсам ГДС «Sabre» между Заказчиком и Исполнителем</w:t>
      </w:r>
      <w:r w:rsidR="002D7472" w:rsidRPr="002D7472">
        <w:rPr>
          <w:rFonts w:ascii="Arial" w:hAnsi="Arial" w:cs="Arial"/>
          <w:sz w:val="18"/>
          <w:szCs w:val="18"/>
        </w:rPr>
        <w:t xml:space="preserve"> </w:t>
      </w:r>
      <w:r w:rsidR="004412B2">
        <w:rPr>
          <w:rFonts w:ascii="Arial" w:hAnsi="Arial" w:cs="Arial"/>
          <w:sz w:val="18"/>
          <w:szCs w:val="18"/>
        </w:rPr>
        <w:t>(далее – «Договор»)</w:t>
      </w:r>
      <w:r w:rsidRPr="000A2518">
        <w:rPr>
          <w:rFonts w:ascii="Arial" w:hAnsi="Arial" w:cs="Arial"/>
          <w:sz w:val="18"/>
          <w:szCs w:val="18"/>
        </w:rPr>
        <w:t xml:space="preserve">. Текст Договора, доступный для скачивания, размещен на </w:t>
      </w:r>
      <w:r>
        <w:rPr>
          <w:rFonts w:ascii="Arial" w:hAnsi="Arial" w:cs="Arial"/>
          <w:sz w:val="18"/>
          <w:szCs w:val="18"/>
        </w:rPr>
        <w:t xml:space="preserve">сайте </w:t>
      </w:r>
      <w:r w:rsidRPr="000A2518">
        <w:rPr>
          <w:rFonts w:ascii="Arial" w:hAnsi="Arial" w:cs="Arial"/>
          <w:sz w:val="18"/>
          <w:szCs w:val="18"/>
        </w:rPr>
        <w:t xml:space="preserve">Исполнителя </w:t>
      </w:r>
      <w:r>
        <w:rPr>
          <w:rFonts w:ascii="Arial" w:hAnsi="Arial" w:cs="Arial"/>
          <w:sz w:val="18"/>
          <w:szCs w:val="18"/>
        </w:rPr>
        <w:t xml:space="preserve">- </w:t>
      </w:r>
      <w:hyperlink r:id="rId9" w:history="1">
        <w:r w:rsidR="00534D34" w:rsidRPr="00691584">
          <w:rPr>
            <w:rStyle w:val="a3"/>
            <w:rFonts w:ascii="Arial" w:hAnsi="Arial" w:cs="Arial"/>
            <w:sz w:val="18"/>
            <w:szCs w:val="18"/>
          </w:rPr>
          <w:t>https://airts.ru</w:t>
        </w:r>
      </w:hyperlink>
      <w:r w:rsidR="00853ED9">
        <w:rPr>
          <w:rStyle w:val="a3"/>
          <w:rFonts w:ascii="Arial" w:hAnsi="Arial" w:cs="Arial"/>
          <w:sz w:val="18"/>
          <w:szCs w:val="18"/>
        </w:rPr>
        <w:t>.</w:t>
      </w:r>
    </w:p>
    <w:p w14:paraId="5D8CABE7" w14:textId="41AB21CD" w:rsidR="00000149" w:rsidRDefault="00000149" w:rsidP="00000149">
      <w:pPr>
        <w:numPr>
          <w:ilvl w:val="1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0A2518">
        <w:rPr>
          <w:rFonts w:ascii="Arial" w:hAnsi="Arial" w:cs="Arial"/>
          <w:sz w:val="18"/>
          <w:szCs w:val="18"/>
        </w:rPr>
        <w:lastRenderedPageBreak/>
        <w:t xml:space="preserve">Для получения конфигурации </w:t>
      </w:r>
      <w:r w:rsidR="004412B2">
        <w:rPr>
          <w:rFonts w:ascii="Arial" w:hAnsi="Arial" w:cs="Arial"/>
          <w:sz w:val="18"/>
          <w:szCs w:val="18"/>
        </w:rPr>
        <w:t xml:space="preserve">для </w:t>
      </w:r>
      <w:r w:rsidRPr="000A2518">
        <w:rPr>
          <w:rFonts w:ascii="Arial" w:hAnsi="Arial" w:cs="Arial"/>
          <w:sz w:val="18"/>
          <w:szCs w:val="18"/>
        </w:rPr>
        <w:t xml:space="preserve">доступа </w:t>
      </w:r>
      <w:r w:rsidR="004412B2">
        <w:rPr>
          <w:rFonts w:ascii="Arial" w:hAnsi="Arial" w:cs="Arial"/>
          <w:sz w:val="18"/>
          <w:szCs w:val="18"/>
        </w:rPr>
        <w:t>в</w:t>
      </w:r>
      <w:r w:rsidRPr="000A2518">
        <w:rPr>
          <w:rFonts w:ascii="Arial" w:hAnsi="Arial" w:cs="Arial"/>
          <w:sz w:val="18"/>
          <w:szCs w:val="18"/>
        </w:rPr>
        <w:t xml:space="preserve"> ГДС «</w:t>
      </w:r>
      <w:r w:rsidRPr="000A2518">
        <w:rPr>
          <w:rFonts w:ascii="Arial" w:hAnsi="Arial" w:cs="Arial"/>
          <w:sz w:val="18"/>
          <w:szCs w:val="18"/>
          <w:lang w:val="en-US"/>
        </w:rPr>
        <w:t>Sabre</w:t>
      </w:r>
      <w:r w:rsidRPr="000A2518">
        <w:rPr>
          <w:rFonts w:ascii="Arial" w:hAnsi="Arial" w:cs="Arial"/>
          <w:sz w:val="18"/>
          <w:szCs w:val="18"/>
        </w:rPr>
        <w:t xml:space="preserve">» </w:t>
      </w:r>
      <w:r>
        <w:rPr>
          <w:rFonts w:ascii="Arial" w:hAnsi="Arial" w:cs="Arial"/>
          <w:sz w:val="18"/>
          <w:szCs w:val="18"/>
        </w:rPr>
        <w:t>Исполнитель</w:t>
      </w:r>
      <w:r w:rsidRPr="000A2518">
        <w:rPr>
          <w:rFonts w:ascii="Arial" w:hAnsi="Arial" w:cs="Arial"/>
          <w:sz w:val="18"/>
          <w:szCs w:val="18"/>
        </w:rPr>
        <w:t xml:space="preserve"> </w:t>
      </w:r>
      <w:r w:rsidR="004412B2">
        <w:rPr>
          <w:rFonts w:ascii="Arial" w:hAnsi="Arial" w:cs="Arial"/>
          <w:sz w:val="18"/>
          <w:szCs w:val="18"/>
        </w:rPr>
        <w:t>формирует</w:t>
      </w:r>
      <w:r w:rsidRPr="000A2518">
        <w:rPr>
          <w:rFonts w:ascii="Arial" w:hAnsi="Arial" w:cs="Arial"/>
          <w:sz w:val="18"/>
          <w:szCs w:val="18"/>
        </w:rPr>
        <w:t xml:space="preserve"> </w:t>
      </w:r>
      <w:r w:rsidR="00B912FA">
        <w:rPr>
          <w:rFonts w:ascii="Arial" w:hAnsi="Arial" w:cs="Arial"/>
          <w:sz w:val="18"/>
          <w:szCs w:val="18"/>
        </w:rPr>
        <w:t>Заявку</w:t>
      </w:r>
      <w:r w:rsidRPr="000A2518">
        <w:rPr>
          <w:rFonts w:ascii="Arial" w:hAnsi="Arial" w:cs="Arial"/>
          <w:sz w:val="18"/>
          <w:szCs w:val="18"/>
        </w:rPr>
        <w:t xml:space="preserve"> на создание </w:t>
      </w:r>
      <w:r w:rsidR="004412B2">
        <w:rPr>
          <w:rFonts w:ascii="Arial" w:hAnsi="Arial" w:cs="Arial"/>
          <w:sz w:val="18"/>
          <w:szCs w:val="18"/>
        </w:rPr>
        <w:t>Основного</w:t>
      </w:r>
      <w:r w:rsidRPr="000A2518">
        <w:rPr>
          <w:rFonts w:ascii="Arial" w:hAnsi="Arial" w:cs="Arial"/>
          <w:sz w:val="18"/>
          <w:szCs w:val="18"/>
        </w:rPr>
        <w:t xml:space="preserve"> офиса продаж требуемого типа, согласно установленной формы. Формы </w:t>
      </w:r>
      <w:r w:rsidR="00B90FA4">
        <w:rPr>
          <w:rFonts w:ascii="Arial" w:hAnsi="Arial" w:cs="Arial"/>
          <w:sz w:val="18"/>
          <w:szCs w:val="18"/>
        </w:rPr>
        <w:t>З</w:t>
      </w:r>
      <w:r w:rsidRPr="000A2518">
        <w:rPr>
          <w:rFonts w:ascii="Arial" w:hAnsi="Arial" w:cs="Arial"/>
          <w:sz w:val="18"/>
          <w:szCs w:val="18"/>
        </w:rPr>
        <w:t xml:space="preserve">аявок подробно описаны в Инструкциях по работе с Личным Кабинетом, размещенных на </w:t>
      </w:r>
      <w:r>
        <w:rPr>
          <w:rFonts w:ascii="Arial" w:hAnsi="Arial" w:cs="Arial"/>
          <w:sz w:val="18"/>
          <w:szCs w:val="18"/>
        </w:rPr>
        <w:t xml:space="preserve">сайте Исполнителя - </w:t>
      </w:r>
      <w:hyperlink r:id="rId10" w:history="1">
        <w:r w:rsidRPr="00F664FA">
          <w:rPr>
            <w:rStyle w:val="a3"/>
            <w:rFonts w:ascii="Arial" w:eastAsiaTheme="majorEastAsia" w:hAnsi="Arial" w:cs="Arial"/>
            <w:sz w:val="18"/>
            <w:szCs w:val="18"/>
          </w:rPr>
          <w:t>https://airts.ru</w:t>
        </w:r>
      </w:hyperlink>
      <w:r>
        <w:rPr>
          <w:rFonts w:ascii="Arial" w:hAnsi="Arial" w:cs="Arial"/>
          <w:sz w:val="18"/>
          <w:szCs w:val="18"/>
        </w:rPr>
        <w:t>.</w:t>
      </w:r>
    </w:p>
    <w:p w14:paraId="2DD61EDE" w14:textId="76DFC6E8" w:rsidR="002A7F85" w:rsidRPr="00001C50" w:rsidRDefault="00B912FA" w:rsidP="00001C50">
      <w:pPr>
        <w:numPr>
          <w:ilvl w:val="1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Заявки</w:t>
      </w:r>
      <w:r w:rsidR="00000149" w:rsidRPr="000A2518">
        <w:rPr>
          <w:rFonts w:ascii="Arial" w:hAnsi="Arial" w:cs="Arial"/>
          <w:sz w:val="18"/>
          <w:szCs w:val="18"/>
        </w:rPr>
        <w:t xml:space="preserve"> на</w:t>
      </w:r>
      <w:r w:rsidR="004412B2">
        <w:rPr>
          <w:rFonts w:ascii="Arial" w:hAnsi="Arial" w:cs="Arial"/>
          <w:sz w:val="18"/>
          <w:szCs w:val="18"/>
        </w:rPr>
        <w:t xml:space="preserve"> получение</w:t>
      </w:r>
      <w:r w:rsidR="004412B2" w:rsidRPr="00875955">
        <w:rPr>
          <w:rFonts w:ascii="Arial" w:hAnsi="Arial" w:cs="Arial"/>
          <w:sz w:val="18"/>
          <w:szCs w:val="18"/>
        </w:rPr>
        <w:t xml:space="preserve"> </w:t>
      </w:r>
      <w:r w:rsidR="004412B2">
        <w:rPr>
          <w:rFonts w:ascii="Arial" w:hAnsi="Arial" w:cs="Arial"/>
          <w:sz w:val="18"/>
          <w:szCs w:val="18"/>
        </w:rPr>
        <w:t>конфигураций для</w:t>
      </w:r>
      <w:r w:rsidR="00000149" w:rsidRPr="000A2518">
        <w:rPr>
          <w:rFonts w:ascii="Arial" w:hAnsi="Arial" w:cs="Arial"/>
          <w:sz w:val="18"/>
          <w:szCs w:val="18"/>
        </w:rPr>
        <w:t xml:space="preserve"> доступ</w:t>
      </w:r>
      <w:r w:rsidR="004412B2">
        <w:rPr>
          <w:rFonts w:ascii="Arial" w:hAnsi="Arial" w:cs="Arial"/>
          <w:sz w:val="18"/>
          <w:szCs w:val="18"/>
        </w:rPr>
        <w:t>а</w:t>
      </w:r>
      <w:r w:rsidR="00000149" w:rsidRPr="000A2518">
        <w:rPr>
          <w:rFonts w:ascii="Arial" w:hAnsi="Arial" w:cs="Arial"/>
          <w:sz w:val="18"/>
          <w:szCs w:val="18"/>
        </w:rPr>
        <w:t xml:space="preserve"> в ГДС</w:t>
      </w:r>
      <w:r w:rsidR="004412B2">
        <w:rPr>
          <w:rFonts w:ascii="Arial" w:hAnsi="Arial" w:cs="Arial"/>
          <w:sz w:val="18"/>
          <w:szCs w:val="18"/>
        </w:rPr>
        <w:t xml:space="preserve"> </w:t>
      </w:r>
      <w:r w:rsidR="004412B2" w:rsidRPr="000A2518">
        <w:rPr>
          <w:rFonts w:ascii="Arial" w:hAnsi="Arial" w:cs="Arial"/>
          <w:sz w:val="18"/>
          <w:szCs w:val="18"/>
        </w:rPr>
        <w:t>«</w:t>
      </w:r>
      <w:r w:rsidR="004412B2" w:rsidRPr="000A2518">
        <w:rPr>
          <w:rFonts w:ascii="Arial" w:hAnsi="Arial" w:cs="Arial"/>
          <w:sz w:val="18"/>
          <w:szCs w:val="18"/>
          <w:lang w:val="en-US"/>
        </w:rPr>
        <w:t>Sabre</w:t>
      </w:r>
      <w:r w:rsidR="004412B2" w:rsidRPr="000A2518">
        <w:rPr>
          <w:rFonts w:ascii="Arial" w:hAnsi="Arial" w:cs="Arial"/>
          <w:sz w:val="18"/>
          <w:szCs w:val="18"/>
        </w:rPr>
        <w:t>»</w:t>
      </w:r>
      <w:r w:rsidR="00000149" w:rsidRPr="000A2518">
        <w:rPr>
          <w:rFonts w:ascii="Arial" w:hAnsi="Arial" w:cs="Arial"/>
          <w:sz w:val="18"/>
          <w:szCs w:val="18"/>
        </w:rPr>
        <w:t xml:space="preserve"> оформляются в Личном Кабинете через пользовательский интерфейс</w:t>
      </w:r>
      <w:r w:rsidR="00000149">
        <w:rPr>
          <w:rFonts w:ascii="Arial" w:hAnsi="Arial" w:cs="Arial"/>
          <w:sz w:val="18"/>
          <w:szCs w:val="18"/>
        </w:rPr>
        <w:t xml:space="preserve"> сайта Исполнителя</w:t>
      </w:r>
      <w:r w:rsidR="00000149" w:rsidRPr="000A2518">
        <w:rPr>
          <w:rFonts w:ascii="Arial" w:hAnsi="Arial" w:cs="Arial"/>
          <w:sz w:val="18"/>
          <w:szCs w:val="18"/>
        </w:rPr>
        <w:t xml:space="preserve"> </w:t>
      </w:r>
      <w:hyperlink r:id="rId11" w:history="1">
        <w:r w:rsidR="00000149" w:rsidRPr="000A2518">
          <w:rPr>
            <w:rStyle w:val="a3"/>
            <w:rFonts w:ascii="Arial" w:eastAsiaTheme="majorEastAsia" w:hAnsi="Arial" w:cs="Arial"/>
            <w:sz w:val="18"/>
            <w:szCs w:val="18"/>
          </w:rPr>
          <w:t>https://</w:t>
        </w:r>
        <w:r w:rsidR="00000149" w:rsidRPr="000A2518">
          <w:rPr>
            <w:rStyle w:val="a3"/>
            <w:rFonts w:ascii="Arial" w:eastAsiaTheme="majorEastAsia" w:hAnsi="Arial" w:cs="Arial"/>
            <w:sz w:val="18"/>
            <w:szCs w:val="18"/>
            <w:lang w:val="en-US"/>
          </w:rPr>
          <w:t>a</w:t>
        </w:r>
        <w:r w:rsidR="00000149" w:rsidRPr="000A2518">
          <w:rPr>
            <w:rStyle w:val="a3"/>
            <w:rFonts w:ascii="Arial" w:eastAsiaTheme="majorEastAsia" w:hAnsi="Arial" w:cs="Arial"/>
            <w:sz w:val="18"/>
            <w:szCs w:val="18"/>
          </w:rPr>
          <w:t>irts.ru</w:t>
        </w:r>
      </w:hyperlink>
      <w:r w:rsidR="00000149">
        <w:rPr>
          <w:rStyle w:val="a3"/>
          <w:rFonts w:ascii="Arial" w:eastAsiaTheme="majorEastAsia" w:hAnsi="Arial" w:cs="Arial"/>
          <w:sz w:val="18"/>
          <w:szCs w:val="18"/>
        </w:rPr>
        <w:t>.</w:t>
      </w:r>
      <w:r w:rsidR="00001C50">
        <w:rPr>
          <w:rFonts w:ascii="Arial" w:hAnsi="Arial" w:cs="Arial"/>
          <w:sz w:val="18"/>
          <w:szCs w:val="18"/>
        </w:rPr>
        <w:t xml:space="preserve"> </w:t>
      </w:r>
      <w:r w:rsidR="002A7F85" w:rsidRPr="00001C50">
        <w:rPr>
          <w:rFonts w:ascii="Arial" w:hAnsi="Arial" w:cs="Arial"/>
          <w:sz w:val="18"/>
          <w:szCs w:val="18"/>
        </w:rPr>
        <w:t xml:space="preserve">Детальные действия Исполнителя по </w:t>
      </w:r>
      <w:r w:rsidR="00001C50">
        <w:rPr>
          <w:rFonts w:ascii="Arial" w:hAnsi="Arial" w:cs="Arial"/>
          <w:sz w:val="18"/>
          <w:szCs w:val="18"/>
        </w:rPr>
        <w:t xml:space="preserve">данным </w:t>
      </w:r>
      <w:r w:rsidR="00DE41DB">
        <w:rPr>
          <w:rFonts w:ascii="Arial" w:hAnsi="Arial" w:cs="Arial"/>
          <w:sz w:val="18"/>
          <w:szCs w:val="18"/>
        </w:rPr>
        <w:t>Заявка</w:t>
      </w:r>
      <w:r w:rsidR="002A7F85" w:rsidRPr="00001C50">
        <w:rPr>
          <w:rFonts w:ascii="Arial" w:hAnsi="Arial" w:cs="Arial"/>
          <w:sz w:val="18"/>
          <w:szCs w:val="18"/>
        </w:rPr>
        <w:t>м</w:t>
      </w:r>
      <w:r w:rsidR="00001C50">
        <w:rPr>
          <w:rFonts w:ascii="Arial" w:hAnsi="Arial" w:cs="Arial"/>
          <w:sz w:val="18"/>
          <w:szCs w:val="18"/>
        </w:rPr>
        <w:t xml:space="preserve"> </w:t>
      </w:r>
      <w:r w:rsidR="002A7F85" w:rsidRPr="00001C50">
        <w:rPr>
          <w:rFonts w:ascii="Arial" w:hAnsi="Arial" w:cs="Arial"/>
          <w:sz w:val="18"/>
          <w:szCs w:val="18"/>
        </w:rPr>
        <w:t xml:space="preserve">подробно описаны в Инструкциях по работе с Личным Кабинетом, размещенных на сайте Исполнителя - </w:t>
      </w:r>
      <w:hyperlink r:id="rId12" w:history="1">
        <w:r w:rsidR="002A7F85" w:rsidRPr="00001C50">
          <w:rPr>
            <w:rStyle w:val="a3"/>
            <w:rFonts w:ascii="Arial" w:eastAsiaTheme="majorEastAsia" w:hAnsi="Arial" w:cs="Arial"/>
            <w:sz w:val="18"/>
            <w:szCs w:val="18"/>
          </w:rPr>
          <w:t>https://airts.ru</w:t>
        </w:r>
      </w:hyperlink>
      <w:r w:rsidR="002A7F85" w:rsidRPr="00001C50">
        <w:rPr>
          <w:rFonts w:ascii="Arial" w:hAnsi="Arial" w:cs="Arial"/>
          <w:sz w:val="18"/>
          <w:szCs w:val="18"/>
        </w:rPr>
        <w:t>.</w:t>
      </w:r>
    </w:p>
    <w:p w14:paraId="6B0DF346" w14:textId="760F39CD" w:rsidR="00000149" w:rsidRDefault="00000149" w:rsidP="00000149">
      <w:pPr>
        <w:numPr>
          <w:ilvl w:val="1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0A2518">
        <w:rPr>
          <w:rFonts w:ascii="Arial" w:hAnsi="Arial" w:cs="Arial"/>
          <w:sz w:val="18"/>
          <w:szCs w:val="18"/>
        </w:rPr>
        <w:t>Заказчик несет полную ответственность за сохранность и конфиденциальность информации, получ</w:t>
      </w:r>
      <w:r w:rsidR="004412B2">
        <w:rPr>
          <w:rFonts w:ascii="Arial" w:hAnsi="Arial" w:cs="Arial"/>
          <w:sz w:val="18"/>
          <w:szCs w:val="18"/>
        </w:rPr>
        <w:t>енной в процессе оказания Услуг, предусмотренных Договором.</w:t>
      </w:r>
    </w:p>
    <w:p w14:paraId="147FA4A8" w14:textId="53560020" w:rsidR="00000149" w:rsidRPr="000A2518" w:rsidRDefault="00000149" w:rsidP="00000149">
      <w:pPr>
        <w:numPr>
          <w:ilvl w:val="1"/>
          <w:numId w:val="2"/>
        </w:numPr>
        <w:tabs>
          <w:tab w:val="clear" w:pos="720"/>
          <w:tab w:val="num" w:pos="426"/>
        </w:tabs>
        <w:ind w:hanging="720"/>
        <w:jc w:val="both"/>
        <w:rPr>
          <w:rFonts w:ascii="Arial" w:hAnsi="Arial" w:cs="Arial"/>
          <w:sz w:val="18"/>
          <w:szCs w:val="18"/>
        </w:rPr>
      </w:pPr>
      <w:r w:rsidRPr="000A2518">
        <w:rPr>
          <w:rFonts w:ascii="Arial" w:hAnsi="Arial" w:cs="Arial"/>
          <w:sz w:val="18"/>
          <w:szCs w:val="18"/>
        </w:rPr>
        <w:t xml:space="preserve">Сроки выполнения </w:t>
      </w:r>
      <w:r w:rsidR="00B90FA4">
        <w:rPr>
          <w:rFonts w:ascii="Arial" w:hAnsi="Arial" w:cs="Arial"/>
          <w:sz w:val="18"/>
          <w:szCs w:val="18"/>
        </w:rPr>
        <w:t>З</w:t>
      </w:r>
      <w:r w:rsidRPr="000A2518">
        <w:rPr>
          <w:rFonts w:ascii="Arial" w:hAnsi="Arial" w:cs="Arial"/>
          <w:sz w:val="18"/>
          <w:szCs w:val="18"/>
        </w:rPr>
        <w:t>аявок определяются</w:t>
      </w:r>
      <w:r w:rsidR="004412B2">
        <w:rPr>
          <w:rFonts w:ascii="Arial" w:hAnsi="Arial" w:cs="Arial"/>
          <w:sz w:val="18"/>
          <w:szCs w:val="18"/>
        </w:rPr>
        <w:t xml:space="preserve"> настоящим</w:t>
      </w:r>
      <w:r w:rsidRPr="000A2518">
        <w:rPr>
          <w:rFonts w:ascii="Arial" w:hAnsi="Arial" w:cs="Arial"/>
          <w:sz w:val="18"/>
          <w:szCs w:val="18"/>
        </w:rPr>
        <w:t xml:space="preserve"> Регламентом в зависимости от типа </w:t>
      </w:r>
      <w:r w:rsidR="00B912FA">
        <w:rPr>
          <w:rFonts w:ascii="Arial" w:hAnsi="Arial" w:cs="Arial"/>
          <w:sz w:val="18"/>
          <w:szCs w:val="18"/>
        </w:rPr>
        <w:t>Заявки</w:t>
      </w:r>
      <w:r w:rsidRPr="000A2518">
        <w:rPr>
          <w:rFonts w:ascii="Arial" w:hAnsi="Arial" w:cs="Arial"/>
          <w:sz w:val="18"/>
          <w:szCs w:val="18"/>
        </w:rPr>
        <w:t xml:space="preserve">. </w:t>
      </w:r>
    </w:p>
    <w:p w14:paraId="7FDC7A46" w14:textId="77777777" w:rsidR="00000149" w:rsidRPr="0021225A" w:rsidRDefault="00000149" w:rsidP="00000149">
      <w:pPr>
        <w:ind w:left="360"/>
        <w:jc w:val="both"/>
        <w:rPr>
          <w:rFonts w:ascii="Arial" w:hAnsi="Arial" w:cs="Arial"/>
          <w:b/>
          <w:sz w:val="18"/>
          <w:szCs w:val="18"/>
        </w:rPr>
      </w:pPr>
    </w:p>
    <w:p w14:paraId="484BC6F1" w14:textId="77777777" w:rsidR="00000149" w:rsidRPr="007C3861" w:rsidRDefault="00000149" w:rsidP="00000149">
      <w:pPr>
        <w:jc w:val="both"/>
        <w:rPr>
          <w:rFonts w:ascii="Arial" w:hAnsi="Arial" w:cs="Arial"/>
          <w:b/>
          <w:sz w:val="18"/>
          <w:szCs w:val="18"/>
        </w:rPr>
      </w:pPr>
    </w:p>
    <w:p w14:paraId="1E1BDA9A" w14:textId="77777777" w:rsidR="00000149" w:rsidRDefault="00000149" w:rsidP="00000149">
      <w:pPr>
        <w:jc w:val="both"/>
        <w:rPr>
          <w:rFonts w:ascii="Arial" w:hAnsi="Arial" w:cs="Arial"/>
          <w:sz w:val="18"/>
          <w:szCs w:val="18"/>
        </w:rPr>
      </w:pPr>
    </w:p>
    <w:p w14:paraId="2D9E11A0" w14:textId="77777777" w:rsidR="00000149" w:rsidRPr="0021225A" w:rsidRDefault="00000149" w:rsidP="00000149">
      <w:pPr>
        <w:ind w:left="567" w:hanging="567"/>
        <w:jc w:val="both"/>
        <w:rPr>
          <w:rFonts w:ascii="Arial" w:hAnsi="Arial" w:cs="Arial"/>
          <w:b/>
          <w:sz w:val="18"/>
          <w:szCs w:val="18"/>
        </w:rPr>
      </w:pPr>
      <w:r w:rsidRPr="000A2518">
        <w:rPr>
          <w:rFonts w:ascii="Arial" w:hAnsi="Arial" w:cs="Arial"/>
          <w:b/>
          <w:sz w:val="18"/>
          <w:szCs w:val="18"/>
        </w:rPr>
        <w:t>3.</w:t>
      </w:r>
      <w:r>
        <w:rPr>
          <w:rFonts w:ascii="Arial" w:hAnsi="Arial" w:cs="Arial"/>
          <w:sz w:val="18"/>
          <w:szCs w:val="18"/>
        </w:rPr>
        <w:t xml:space="preserve">      </w:t>
      </w:r>
      <w:r w:rsidRPr="0021225A">
        <w:rPr>
          <w:rFonts w:ascii="Arial" w:hAnsi="Arial" w:cs="Arial"/>
          <w:b/>
          <w:sz w:val="18"/>
          <w:szCs w:val="18"/>
        </w:rPr>
        <w:t xml:space="preserve">Порядок взаимодействия Заказчика и </w:t>
      </w:r>
      <w:r>
        <w:rPr>
          <w:rFonts w:ascii="Arial" w:hAnsi="Arial" w:cs="Arial"/>
          <w:b/>
          <w:sz w:val="18"/>
          <w:szCs w:val="18"/>
        </w:rPr>
        <w:t>Исполнителя.</w:t>
      </w:r>
    </w:p>
    <w:p w14:paraId="2416EC23" w14:textId="77777777" w:rsidR="00000149" w:rsidRPr="00F2524C" w:rsidRDefault="00000149" w:rsidP="00000149">
      <w:pPr>
        <w:jc w:val="both"/>
        <w:rPr>
          <w:rFonts w:ascii="Arial" w:hAnsi="Arial" w:cs="Arial"/>
          <w:strike/>
          <w:sz w:val="18"/>
          <w:szCs w:val="18"/>
        </w:rPr>
      </w:pPr>
    </w:p>
    <w:p w14:paraId="1E6DB95B" w14:textId="77777777" w:rsidR="00000149" w:rsidRPr="00093485" w:rsidRDefault="00000149" w:rsidP="00000149">
      <w:pPr>
        <w:pStyle w:val="af9"/>
        <w:numPr>
          <w:ilvl w:val="0"/>
          <w:numId w:val="50"/>
        </w:numPr>
        <w:jc w:val="both"/>
        <w:rPr>
          <w:rFonts w:ascii="Arial" w:hAnsi="Arial" w:cs="Arial"/>
          <w:vanish/>
          <w:sz w:val="18"/>
          <w:szCs w:val="18"/>
        </w:rPr>
      </w:pPr>
    </w:p>
    <w:p w14:paraId="726CAC33" w14:textId="77777777" w:rsidR="00000149" w:rsidRPr="00093485" w:rsidRDefault="00000149" w:rsidP="00000149">
      <w:pPr>
        <w:pStyle w:val="af9"/>
        <w:numPr>
          <w:ilvl w:val="0"/>
          <w:numId w:val="50"/>
        </w:numPr>
        <w:jc w:val="both"/>
        <w:rPr>
          <w:rFonts w:ascii="Arial" w:hAnsi="Arial" w:cs="Arial"/>
          <w:vanish/>
          <w:sz w:val="18"/>
          <w:szCs w:val="18"/>
        </w:rPr>
      </w:pPr>
    </w:p>
    <w:p w14:paraId="4E17200E" w14:textId="77777777" w:rsidR="00000149" w:rsidRPr="00093485" w:rsidRDefault="00000149" w:rsidP="00000149">
      <w:pPr>
        <w:pStyle w:val="af9"/>
        <w:numPr>
          <w:ilvl w:val="0"/>
          <w:numId w:val="50"/>
        </w:numPr>
        <w:jc w:val="both"/>
        <w:rPr>
          <w:rFonts w:ascii="Arial" w:hAnsi="Arial" w:cs="Arial"/>
          <w:vanish/>
          <w:sz w:val="18"/>
          <w:szCs w:val="18"/>
        </w:rPr>
      </w:pPr>
    </w:p>
    <w:p w14:paraId="683598EB" w14:textId="6CBD7F0A" w:rsidR="00000149" w:rsidRDefault="00000149" w:rsidP="00000149">
      <w:pPr>
        <w:pStyle w:val="af9"/>
        <w:numPr>
          <w:ilvl w:val="1"/>
          <w:numId w:val="50"/>
        </w:numPr>
        <w:tabs>
          <w:tab w:val="clear" w:pos="405"/>
          <w:tab w:val="num" w:pos="851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0A2518">
        <w:rPr>
          <w:rFonts w:ascii="Arial" w:hAnsi="Arial" w:cs="Arial"/>
          <w:sz w:val="18"/>
          <w:szCs w:val="18"/>
        </w:rPr>
        <w:t>Порядок действий после подписания Договора:</w:t>
      </w:r>
    </w:p>
    <w:p w14:paraId="6B38556C" w14:textId="3137904C" w:rsidR="00000149" w:rsidRPr="00093485" w:rsidRDefault="00154B96" w:rsidP="00000149">
      <w:pPr>
        <w:pStyle w:val="af9"/>
        <w:numPr>
          <w:ilvl w:val="2"/>
          <w:numId w:val="50"/>
        </w:numPr>
        <w:tabs>
          <w:tab w:val="clear" w:pos="720"/>
          <w:tab w:val="num" w:pos="993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Исполнитель</w:t>
      </w:r>
      <w:r w:rsidR="00000149" w:rsidRPr="00093485">
        <w:rPr>
          <w:rFonts w:ascii="Arial" w:hAnsi="Arial" w:cs="Arial"/>
          <w:sz w:val="18"/>
          <w:szCs w:val="18"/>
        </w:rPr>
        <w:t>:</w:t>
      </w:r>
    </w:p>
    <w:p w14:paraId="6B31F935" w14:textId="254FB820" w:rsidR="00000149" w:rsidRPr="007C3861" w:rsidRDefault="004412B2" w:rsidP="00000149">
      <w:pPr>
        <w:numPr>
          <w:ilvl w:val="0"/>
          <w:numId w:val="12"/>
        </w:numPr>
        <w:jc w:val="both"/>
        <w:rPr>
          <w:rFonts w:ascii="Arial" w:hAnsi="Arial" w:cs="Arial"/>
          <w:strike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Формирует</w:t>
      </w:r>
      <w:r w:rsidR="00000149" w:rsidRPr="007C3861">
        <w:rPr>
          <w:rFonts w:ascii="Arial" w:hAnsi="Arial" w:cs="Arial"/>
          <w:sz w:val="18"/>
          <w:szCs w:val="18"/>
        </w:rPr>
        <w:t xml:space="preserve"> </w:t>
      </w:r>
      <w:r w:rsidR="00B912FA">
        <w:rPr>
          <w:rFonts w:ascii="Arial" w:hAnsi="Arial" w:cs="Arial"/>
          <w:sz w:val="18"/>
          <w:szCs w:val="18"/>
        </w:rPr>
        <w:t>Заявку</w:t>
      </w:r>
      <w:r w:rsidR="00000149" w:rsidRPr="007C3861">
        <w:rPr>
          <w:rFonts w:ascii="Arial" w:hAnsi="Arial" w:cs="Arial"/>
          <w:sz w:val="18"/>
          <w:szCs w:val="18"/>
        </w:rPr>
        <w:t xml:space="preserve"> на создание Основного офиса продаж требуемого типа, согласно установленной формы. </w:t>
      </w:r>
    </w:p>
    <w:p w14:paraId="77325286" w14:textId="7E576EB3" w:rsidR="00000149" w:rsidRPr="0095663D" w:rsidRDefault="00000149" w:rsidP="00000149">
      <w:pPr>
        <w:numPr>
          <w:ilvl w:val="0"/>
          <w:numId w:val="12"/>
        </w:numPr>
        <w:jc w:val="both"/>
        <w:rPr>
          <w:rFonts w:ascii="Arial" w:hAnsi="Arial" w:cs="Arial"/>
          <w:strike/>
          <w:sz w:val="18"/>
          <w:szCs w:val="18"/>
        </w:rPr>
      </w:pPr>
      <w:r w:rsidRPr="007C3861">
        <w:rPr>
          <w:rFonts w:ascii="Arial" w:hAnsi="Arial" w:cs="Arial"/>
          <w:sz w:val="18"/>
          <w:szCs w:val="18"/>
        </w:rPr>
        <w:t>Создает доступ в Личный Кабинет для Агента PC</w:t>
      </w:r>
      <w:r w:rsidRPr="007C3861">
        <w:rPr>
          <w:rFonts w:ascii="Arial" w:hAnsi="Arial" w:cs="Arial"/>
          <w:sz w:val="18"/>
          <w:szCs w:val="18"/>
          <w:lang w:val="en-US"/>
        </w:rPr>
        <w:t>C</w:t>
      </w:r>
      <w:r w:rsidRPr="007C3861">
        <w:rPr>
          <w:rFonts w:ascii="Arial" w:hAnsi="Arial" w:cs="Arial"/>
          <w:sz w:val="18"/>
          <w:szCs w:val="18"/>
        </w:rPr>
        <w:t xml:space="preserve"> </w:t>
      </w:r>
      <w:r w:rsidRPr="007C3861">
        <w:rPr>
          <w:rFonts w:ascii="Arial" w:hAnsi="Arial" w:cs="Arial"/>
          <w:sz w:val="18"/>
          <w:szCs w:val="18"/>
          <w:lang w:val="en-US"/>
        </w:rPr>
        <w:t>SC</w:t>
      </w:r>
      <w:r>
        <w:rPr>
          <w:rFonts w:ascii="Arial" w:hAnsi="Arial" w:cs="Arial"/>
          <w:sz w:val="18"/>
          <w:szCs w:val="18"/>
        </w:rPr>
        <w:t>.</w:t>
      </w:r>
    </w:p>
    <w:p w14:paraId="472F38C4" w14:textId="7B3EC960" w:rsidR="00000149" w:rsidRPr="00093485" w:rsidRDefault="00000149" w:rsidP="00000149">
      <w:pPr>
        <w:pStyle w:val="af9"/>
        <w:numPr>
          <w:ilvl w:val="2"/>
          <w:numId w:val="50"/>
        </w:numPr>
        <w:jc w:val="both"/>
        <w:rPr>
          <w:rFonts w:ascii="Arial" w:hAnsi="Arial" w:cs="Arial"/>
          <w:sz w:val="18"/>
          <w:szCs w:val="18"/>
        </w:rPr>
      </w:pPr>
      <w:r w:rsidRPr="00093485">
        <w:rPr>
          <w:rFonts w:ascii="Arial" w:hAnsi="Arial" w:cs="Arial"/>
          <w:sz w:val="18"/>
          <w:szCs w:val="18"/>
        </w:rPr>
        <w:t>Агент PCC SC:</w:t>
      </w:r>
    </w:p>
    <w:p w14:paraId="79A197B5" w14:textId="32C06DEC" w:rsidR="00000149" w:rsidRPr="007C3861" w:rsidRDefault="00000149" w:rsidP="00000149">
      <w:pPr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 w:rsidRPr="007C3861">
        <w:rPr>
          <w:rFonts w:ascii="Arial" w:hAnsi="Arial" w:cs="Arial"/>
          <w:sz w:val="18"/>
          <w:szCs w:val="18"/>
        </w:rPr>
        <w:t xml:space="preserve">Проверяет корректность заполнения </w:t>
      </w:r>
      <w:r w:rsidR="00B912FA">
        <w:rPr>
          <w:rFonts w:ascii="Arial" w:hAnsi="Arial" w:cs="Arial"/>
          <w:sz w:val="18"/>
          <w:szCs w:val="18"/>
        </w:rPr>
        <w:t>Заявки</w:t>
      </w:r>
      <w:r w:rsidRPr="007C3861">
        <w:rPr>
          <w:rFonts w:ascii="Arial" w:hAnsi="Arial" w:cs="Arial"/>
          <w:sz w:val="18"/>
          <w:szCs w:val="18"/>
        </w:rPr>
        <w:t xml:space="preserve"> на создание Основного офиса продаж</w:t>
      </w:r>
      <w:r>
        <w:rPr>
          <w:rFonts w:ascii="Arial" w:hAnsi="Arial" w:cs="Arial"/>
          <w:sz w:val="18"/>
          <w:szCs w:val="18"/>
        </w:rPr>
        <w:t>.</w:t>
      </w:r>
    </w:p>
    <w:p w14:paraId="4745F928" w14:textId="5B8BD427" w:rsidR="00000149" w:rsidRPr="00AB54AD" w:rsidRDefault="00000149" w:rsidP="00000149">
      <w:pPr>
        <w:numPr>
          <w:ilvl w:val="0"/>
          <w:numId w:val="11"/>
        </w:numPr>
        <w:jc w:val="both"/>
        <w:rPr>
          <w:rFonts w:ascii="Arial" w:hAnsi="Arial" w:cs="Arial"/>
          <w:strike/>
          <w:sz w:val="18"/>
          <w:szCs w:val="18"/>
        </w:rPr>
      </w:pPr>
      <w:r w:rsidRPr="00AB54AD">
        <w:rPr>
          <w:rFonts w:ascii="Arial" w:hAnsi="Arial" w:cs="Arial"/>
          <w:sz w:val="18"/>
          <w:szCs w:val="18"/>
        </w:rPr>
        <w:t xml:space="preserve">При необходимости </w:t>
      </w:r>
      <w:r w:rsidR="00AB54AD">
        <w:rPr>
          <w:rFonts w:ascii="Arial" w:hAnsi="Arial" w:cs="Arial"/>
          <w:sz w:val="18"/>
          <w:szCs w:val="18"/>
        </w:rPr>
        <w:t>обеспечивает доступ в Личный Кабинет для других пользователей</w:t>
      </w:r>
      <w:r w:rsidRPr="00AB54AD">
        <w:rPr>
          <w:rFonts w:ascii="Arial" w:hAnsi="Arial" w:cs="Arial"/>
          <w:sz w:val="18"/>
          <w:szCs w:val="18"/>
        </w:rPr>
        <w:t>.</w:t>
      </w:r>
    </w:p>
    <w:p w14:paraId="62745DDA" w14:textId="60202BEB" w:rsidR="00000149" w:rsidRPr="007C3861" w:rsidRDefault="00000149" w:rsidP="00000149">
      <w:pPr>
        <w:numPr>
          <w:ilvl w:val="0"/>
          <w:numId w:val="11"/>
        </w:numPr>
        <w:jc w:val="both"/>
        <w:rPr>
          <w:rFonts w:ascii="Arial" w:hAnsi="Arial" w:cs="Arial"/>
          <w:strike/>
          <w:sz w:val="18"/>
          <w:szCs w:val="18"/>
        </w:rPr>
      </w:pPr>
      <w:r w:rsidRPr="007C3861">
        <w:rPr>
          <w:rFonts w:ascii="Arial" w:hAnsi="Arial" w:cs="Arial"/>
          <w:sz w:val="18"/>
          <w:szCs w:val="18"/>
        </w:rPr>
        <w:t xml:space="preserve">После того, как </w:t>
      </w:r>
      <w:r w:rsidR="00DE41DB">
        <w:rPr>
          <w:rFonts w:ascii="Arial" w:hAnsi="Arial" w:cs="Arial"/>
          <w:sz w:val="18"/>
          <w:szCs w:val="18"/>
        </w:rPr>
        <w:t>Заявка</w:t>
      </w:r>
      <w:r w:rsidRPr="007C3861">
        <w:rPr>
          <w:rFonts w:ascii="Arial" w:hAnsi="Arial" w:cs="Arial"/>
          <w:sz w:val="18"/>
          <w:szCs w:val="18"/>
        </w:rPr>
        <w:t xml:space="preserve"> переходит в статус «Выполнена»</w:t>
      </w:r>
      <w:r w:rsidR="00534D34" w:rsidRPr="00534D34">
        <w:rPr>
          <w:rFonts w:ascii="Arial" w:hAnsi="Arial" w:cs="Arial"/>
          <w:sz w:val="18"/>
          <w:szCs w:val="18"/>
        </w:rPr>
        <w:t>,</w:t>
      </w:r>
      <w:r w:rsidRPr="007C3861">
        <w:rPr>
          <w:rFonts w:ascii="Arial" w:hAnsi="Arial" w:cs="Arial"/>
          <w:sz w:val="18"/>
          <w:szCs w:val="18"/>
        </w:rPr>
        <w:t xml:space="preserve"> начинает работу по изменению конфигурации (добавление, удаление терминальных адресов; добавление, удаление, изменение PC</w:t>
      </w:r>
      <w:r w:rsidRPr="007C3861">
        <w:rPr>
          <w:rFonts w:ascii="Arial" w:hAnsi="Arial" w:cs="Arial"/>
          <w:sz w:val="18"/>
          <w:szCs w:val="18"/>
          <w:lang w:val="en-US"/>
        </w:rPr>
        <w:t>C</w:t>
      </w:r>
      <w:r w:rsidRPr="007C3861">
        <w:rPr>
          <w:rFonts w:ascii="Arial" w:hAnsi="Arial" w:cs="Arial"/>
          <w:sz w:val="18"/>
          <w:szCs w:val="18"/>
        </w:rPr>
        <w:t>; добавление, удаление, изменение EPR агентов и т</w:t>
      </w:r>
      <w:r w:rsidR="00F16F34">
        <w:rPr>
          <w:rFonts w:ascii="Arial" w:hAnsi="Arial" w:cs="Arial"/>
          <w:sz w:val="18"/>
          <w:szCs w:val="18"/>
        </w:rPr>
        <w:t>.</w:t>
      </w:r>
      <w:r w:rsidRPr="007C3861">
        <w:rPr>
          <w:rFonts w:ascii="Arial" w:hAnsi="Arial" w:cs="Arial"/>
          <w:sz w:val="18"/>
          <w:szCs w:val="18"/>
        </w:rPr>
        <w:t>д</w:t>
      </w:r>
      <w:r w:rsidR="00F16F34">
        <w:rPr>
          <w:rFonts w:ascii="Arial" w:hAnsi="Arial" w:cs="Arial"/>
          <w:sz w:val="18"/>
          <w:szCs w:val="18"/>
        </w:rPr>
        <w:t>.</w:t>
      </w:r>
      <w:r w:rsidRPr="007C3861">
        <w:rPr>
          <w:rFonts w:ascii="Arial" w:hAnsi="Arial" w:cs="Arial"/>
          <w:sz w:val="18"/>
          <w:szCs w:val="18"/>
        </w:rPr>
        <w:t>) в разделе «</w:t>
      </w:r>
      <w:r w:rsidR="00B912FA">
        <w:rPr>
          <w:rFonts w:ascii="Arial" w:hAnsi="Arial" w:cs="Arial"/>
          <w:sz w:val="18"/>
          <w:szCs w:val="18"/>
        </w:rPr>
        <w:t>Заявки</w:t>
      </w:r>
      <w:r w:rsidRPr="007C3861">
        <w:rPr>
          <w:rFonts w:ascii="Arial" w:hAnsi="Arial" w:cs="Arial"/>
          <w:sz w:val="18"/>
          <w:szCs w:val="18"/>
        </w:rPr>
        <w:t>» Личного Кабинета</w:t>
      </w:r>
      <w:r>
        <w:rPr>
          <w:rFonts w:ascii="Arial" w:hAnsi="Arial" w:cs="Arial"/>
          <w:sz w:val="18"/>
          <w:szCs w:val="18"/>
        </w:rPr>
        <w:t>.</w:t>
      </w:r>
      <w:r w:rsidRPr="007C3861">
        <w:rPr>
          <w:rFonts w:ascii="Arial" w:hAnsi="Arial" w:cs="Arial"/>
          <w:sz w:val="18"/>
          <w:szCs w:val="18"/>
        </w:rPr>
        <w:t xml:space="preserve"> </w:t>
      </w:r>
    </w:p>
    <w:p w14:paraId="25416ABC" w14:textId="77777777" w:rsidR="00000149" w:rsidRDefault="00000149" w:rsidP="00000149">
      <w:pPr>
        <w:ind w:left="360"/>
        <w:jc w:val="both"/>
        <w:rPr>
          <w:rFonts w:ascii="Arial" w:hAnsi="Arial" w:cs="Arial"/>
          <w:b/>
          <w:sz w:val="18"/>
          <w:szCs w:val="18"/>
        </w:rPr>
      </w:pPr>
    </w:p>
    <w:p w14:paraId="59A86F69" w14:textId="77777777" w:rsidR="00000149" w:rsidRPr="0021225A" w:rsidRDefault="00000149" w:rsidP="00000149">
      <w:pPr>
        <w:ind w:left="360"/>
        <w:jc w:val="both"/>
        <w:rPr>
          <w:rFonts w:ascii="Arial" w:hAnsi="Arial" w:cs="Arial"/>
          <w:b/>
          <w:sz w:val="18"/>
          <w:szCs w:val="18"/>
        </w:rPr>
      </w:pPr>
    </w:p>
    <w:p w14:paraId="2DC6E311" w14:textId="4D41BDB2" w:rsidR="00000149" w:rsidRPr="0021225A" w:rsidRDefault="00000149" w:rsidP="00000149">
      <w:pPr>
        <w:ind w:left="567" w:hanging="567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4.      Порядок оформления и обработки </w:t>
      </w:r>
      <w:r w:rsidR="00B90FA4">
        <w:rPr>
          <w:rFonts w:ascii="Arial" w:hAnsi="Arial" w:cs="Arial"/>
          <w:b/>
          <w:sz w:val="18"/>
          <w:szCs w:val="18"/>
        </w:rPr>
        <w:t>З</w:t>
      </w:r>
      <w:r>
        <w:rPr>
          <w:rFonts w:ascii="Arial" w:hAnsi="Arial" w:cs="Arial"/>
          <w:b/>
          <w:sz w:val="18"/>
          <w:szCs w:val="18"/>
        </w:rPr>
        <w:t xml:space="preserve">аявок на оказание услуг. </w:t>
      </w:r>
    </w:p>
    <w:p w14:paraId="4201C770" w14:textId="77777777" w:rsidR="00000149" w:rsidRPr="0021225A" w:rsidRDefault="00000149" w:rsidP="00000149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594CD95F" w14:textId="6E174202" w:rsidR="00000149" w:rsidRPr="002749AB" w:rsidRDefault="00000149" w:rsidP="00000149">
      <w:pPr>
        <w:jc w:val="both"/>
        <w:rPr>
          <w:rFonts w:ascii="Arial" w:hAnsi="Arial" w:cs="Arial"/>
          <w:b/>
          <w:sz w:val="18"/>
          <w:szCs w:val="18"/>
        </w:rPr>
      </w:pPr>
      <w:r w:rsidRPr="0021225A">
        <w:rPr>
          <w:rFonts w:ascii="Arial" w:hAnsi="Arial" w:cs="Arial"/>
          <w:b/>
          <w:sz w:val="18"/>
          <w:szCs w:val="18"/>
        </w:rPr>
        <w:t>4.1</w:t>
      </w:r>
      <w:r w:rsidRPr="007C3861">
        <w:rPr>
          <w:rFonts w:ascii="Arial" w:hAnsi="Arial" w:cs="Arial"/>
          <w:b/>
          <w:sz w:val="18"/>
          <w:szCs w:val="18"/>
        </w:rPr>
        <w:t xml:space="preserve">. </w:t>
      </w:r>
      <w:r>
        <w:rPr>
          <w:rFonts w:ascii="Arial" w:hAnsi="Arial" w:cs="Arial"/>
          <w:b/>
          <w:sz w:val="18"/>
          <w:szCs w:val="18"/>
        </w:rPr>
        <w:t xml:space="preserve">       </w:t>
      </w:r>
      <w:r w:rsidR="00DE41DB">
        <w:rPr>
          <w:rFonts w:ascii="Arial" w:hAnsi="Arial" w:cs="Arial"/>
          <w:b/>
          <w:sz w:val="18"/>
          <w:szCs w:val="18"/>
        </w:rPr>
        <w:t>Заявка</w:t>
      </w:r>
      <w:r w:rsidRPr="008C7218">
        <w:rPr>
          <w:rFonts w:ascii="Arial" w:hAnsi="Arial" w:cs="Arial"/>
          <w:b/>
          <w:sz w:val="18"/>
          <w:szCs w:val="18"/>
        </w:rPr>
        <w:t xml:space="preserve"> на создание PC</w:t>
      </w:r>
      <w:r w:rsidRPr="008C7218">
        <w:rPr>
          <w:rFonts w:ascii="Arial" w:hAnsi="Arial" w:cs="Arial"/>
          <w:b/>
          <w:sz w:val="18"/>
          <w:szCs w:val="18"/>
          <w:lang w:val="en-US"/>
        </w:rPr>
        <w:t>C</w:t>
      </w:r>
      <w:r>
        <w:rPr>
          <w:rFonts w:ascii="Arial" w:hAnsi="Arial" w:cs="Arial"/>
          <w:b/>
          <w:sz w:val="18"/>
          <w:szCs w:val="18"/>
        </w:rPr>
        <w:t>.</w:t>
      </w:r>
    </w:p>
    <w:p w14:paraId="743BE880" w14:textId="77777777" w:rsidR="00000149" w:rsidRPr="0021225A" w:rsidRDefault="00000149" w:rsidP="00000149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39537248" w14:textId="7175340B" w:rsidR="00000149" w:rsidRPr="007C3861" w:rsidRDefault="00DE41DB" w:rsidP="00000149">
      <w:pPr>
        <w:ind w:left="360" w:hanging="7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Заявка</w:t>
      </w:r>
      <w:r w:rsidR="00000149" w:rsidRPr="007C3861">
        <w:rPr>
          <w:rFonts w:ascii="Arial" w:hAnsi="Arial" w:cs="Arial"/>
          <w:sz w:val="18"/>
          <w:szCs w:val="18"/>
        </w:rPr>
        <w:t xml:space="preserve"> на создание PC</w:t>
      </w:r>
      <w:r w:rsidR="00000149" w:rsidRPr="007C3861">
        <w:rPr>
          <w:rFonts w:ascii="Arial" w:hAnsi="Arial" w:cs="Arial"/>
          <w:sz w:val="18"/>
          <w:szCs w:val="18"/>
          <w:lang w:val="en-US"/>
        </w:rPr>
        <w:t>C</w:t>
      </w:r>
      <w:r w:rsidR="00000149" w:rsidRPr="007C3861">
        <w:rPr>
          <w:rFonts w:ascii="Arial" w:hAnsi="Arial" w:cs="Arial"/>
          <w:sz w:val="18"/>
          <w:szCs w:val="18"/>
        </w:rPr>
        <w:t xml:space="preserve"> может быть инициирована:</w:t>
      </w:r>
    </w:p>
    <w:p w14:paraId="515410B1" w14:textId="77777777" w:rsidR="00000149" w:rsidRDefault="00000149" w:rsidP="00000149">
      <w:pPr>
        <w:numPr>
          <w:ilvl w:val="0"/>
          <w:numId w:val="20"/>
        </w:numPr>
        <w:tabs>
          <w:tab w:val="clear" w:pos="1494"/>
          <w:tab w:val="num" w:pos="1276"/>
        </w:tabs>
        <w:ind w:left="1134" w:hanging="425"/>
        <w:jc w:val="both"/>
        <w:rPr>
          <w:rFonts w:ascii="Arial" w:hAnsi="Arial" w:cs="Arial"/>
          <w:strike/>
          <w:sz w:val="18"/>
          <w:szCs w:val="18"/>
        </w:rPr>
      </w:pPr>
      <w:r w:rsidRPr="002749AB">
        <w:rPr>
          <w:rFonts w:ascii="Arial" w:hAnsi="Arial" w:cs="Arial"/>
          <w:sz w:val="18"/>
          <w:szCs w:val="18"/>
        </w:rPr>
        <w:t>Аге</w:t>
      </w:r>
      <w:r w:rsidRPr="007C3861">
        <w:rPr>
          <w:rFonts w:ascii="Arial" w:hAnsi="Arial" w:cs="Arial"/>
          <w:sz w:val="18"/>
          <w:szCs w:val="18"/>
        </w:rPr>
        <w:t>нтом PC</w:t>
      </w:r>
      <w:r w:rsidRPr="007C3861">
        <w:rPr>
          <w:rFonts w:ascii="Arial" w:hAnsi="Arial" w:cs="Arial"/>
          <w:sz w:val="18"/>
          <w:szCs w:val="18"/>
          <w:lang w:val="en-US"/>
        </w:rPr>
        <w:t>C</w:t>
      </w:r>
      <w:r w:rsidRPr="002749AB">
        <w:rPr>
          <w:rFonts w:ascii="Arial" w:hAnsi="Arial" w:cs="Arial"/>
          <w:sz w:val="18"/>
          <w:szCs w:val="18"/>
        </w:rPr>
        <w:t xml:space="preserve"> </w:t>
      </w:r>
      <w:r w:rsidRPr="007C3861">
        <w:rPr>
          <w:rFonts w:ascii="Arial" w:hAnsi="Arial" w:cs="Arial"/>
          <w:sz w:val="18"/>
          <w:szCs w:val="18"/>
          <w:lang w:val="en-US"/>
        </w:rPr>
        <w:t>SC</w:t>
      </w:r>
    </w:p>
    <w:p w14:paraId="21113CA8" w14:textId="77777777" w:rsidR="00000149" w:rsidRDefault="00000149" w:rsidP="00000149">
      <w:pPr>
        <w:numPr>
          <w:ilvl w:val="0"/>
          <w:numId w:val="20"/>
        </w:numPr>
        <w:tabs>
          <w:tab w:val="clear" w:pos="1494"/>
          <w:tab w:val="num" w:pos="1276"/>
        </w:tabs>
        <w:ind w:left="1134" w:hanging="425"/>
        <w:jc w:val="both"/>
        <w:rPr>
          <w:rFonts w:ascii="Arial" w:hAnsi="Arial" w:cs="Arial"/>
          <w:strike/>
          <w:sz w:val="18"/>
          <w:szCs w:val="18"/>
        </w:rPr>
      </w:pPr>
      <w:r w:rsidRPr="002749AB">
        <w:rPr>
          <w:rFonts w:ascii="Arial" w:hAnsi="Arial" w:cs="Arial"/>
          <w:sz w:val="18"/>
          <w:szCs w:val="18"/>
        </w:rPr>
        <w:t>Доп</w:t>
      </w:r>
      <w:r w:rsidRPr="008C7218">
        <w:rPr>
          <w:rFonts w:ascii="Arial" w:hAnsi="Arial" w:cs="Arial"/>
          <w:sz w:val="18"/>
          <w:szCs w:val="18"/>
        </w:rPr>
        <w:t>олнительным агентом PC</w:t>
      </w:r>
      <w:r w:rsidRPr="008C7218">
        <w:rPr>
          <w:rFonts w:ascii="Arial" w:hAnsi="Arial" w:cs="Arial"/>
          <w:sz w:val="18"/>
          <w:szCs w:val="18"/>
          <w:lang w:val="en-US"/>
        </w:rPr>
        <w:t>C SC</w:t>
      </w:r>
    </w:p>
    <w:p w14:paraId="0BA900E2" w14:textId="73B5070A" w:rsidR="00000149" w:rsidRPr="00BA4AE9" w:rsidRDefault="00000149" w:rsidP="00000149">
      <w:pPr>
        <w:numPr>
          <w:ilvl w:val="0"/>
          <w:numId w:val="20"/>
        </w:numPr>
        <w:tabs>
          <w:tab w:val="clear" w:pos="1494"/>
          <w:tab w:val="num" w:pos="1276"/>
        </w:tabs>
        <w:ind w:left="1134" w:hanging="425"/>
        <w:jc w:val="both"/>
        <w:rPr>
          <w:rFonts w:ascii="Arial" w:hAnsi="Arial" w:cs="Arial"/>
          <w:strike/>
          <w:sz w:val="18"/>
          <w:szCs w:val="18"/>
        </w:rPr>
      </w:pPr>
      <w:r w:rsidRPr="00F16F34">
        <w:rPr>
          <w:rFonts w:ascii="Arial" w:hAnsi="Arial" w:cs="Arial"/>
          <w:sz w:val="18"/>
          <w:szCs w:val="18"/>
          <w:lang w:val="en-US"/>
        </w:rPr>
        <w:t>Сот</w:t>
      </w:r>
      <w:r w:rsidRPr="00F16F34">
        <w:rPr>
          <w:rFonts w:ascii="Arial" w:hAnsi="Arial" w:cs="Arial"/>
          <w:sz w:val="18"/>
          <w:szCs w:val="18"/>
        </w:rPr>
        <w:t>рудником PC</w:t>
      </w:r>
      <w:r w:rsidRPr="00F16F34">
        <w:rPr>
          <w:rFonts w:ascii="Arial" w:hAnsi="Arial" w:cs="Arial"/>
          <w:sz w:val="18"/>
          <w:szCs w:val="18"/>
          <w:lang w:val="en-US"/>
        </w:rPr>
        <w:t>C</w:t>
      </w:r>
      <w:r w:rsidRPr="00F16F34">
        <w:rPr>
          <w:rFonts w:ascii="Arial" w:hAnsi="Arial" w:cs="Arial"/>
          <w:sz w:val="18"/>
          <w:szCs w:val="18"/>
        </w:rPr>
        <w:t xml:space="preserve"> </w:t>
      </w:r>
    </w:p>
    <w:p w14:paraId="6D939E2A" w14:textId="4BD6AEDD" w:rsidR="00000149" w:rsidRPr="007C3861" w:rsidRDefault="00A63B02" w:rsidP="00000149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Агент </w:t>
      </w:r>
      <w:r>
        <w:rPr>
          <w:rFonts w:ascii="Arial" w:hAnsi="Arial" w:cs="Arial"/>
          <w:sz w:val="18"/>
          <w:szCs w:val="18"/>
          <w:lang w:val="en-US"/>
        </w:rPr>
        <w:t>PCC</w:t>
      </w:r>
      <w:r w:rsidRPr="00495FB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SC</w:t>
      </w:r>
      <w:r w:rsidRPr="00495FB6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Дополнительный агент </w:t>
      </w:r>
      <w:r>
        <w:rPr>
          <w:rFonts w:ascii="Arial" w:hAnsi="Arial" w:cs="Arial"/>
          <w:sz w:val="18"/>
          <w:szCs w:val="18"/>
          <w:lang w:val="en-US"/>
        </w:rPr>
        <w:t>PCC</w:t>
      </w:r>
      <w:r w:rsidRPr="00495FB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SC</w:t>
      </w:r>
      <w:r>
        <w:rPr>
          <w:rFonts w:ascii="Arial" w:hAnsi="Arial" w:cs="Arial"/>
          <w:sz w:val="18"/>
          <w:szCs w:val="18"/>
        </w:rPr>
        <w:t>, Сотрудник РСС</w:t>
      </w:r>
      <w:r w:rsidR="00000149" w:rsidRPr="007C3861">
        <w:rPr>
          <w:rFonts w:ascii="Arial" w:hAnsi="Arial" w:cs="Arial"/>
          <w:sz w:val="18"/>
          <w:szCs w:val="18"/>
        </w:rPr>
        <w:t xml:space="preserve"> оформляет </w:t>
      </w:r>
      <w:r w:rsidR="00B912FA">
        <w:rPr>
          <w:rFonts w:ascii="Arial" w:hAnsi="Arial" w:cs="Arial"/>
          <w:sz w:val="18"/>
          <w:szCs w:val="18"/>
        </w:rPr>
        <w:t>Заявку</w:t>
      </w:r>
      <w:r w:rsidR="00000149" w:rsidRPr="007C3861">
        <w:rPr>
          <w:rFonts w:ascii="Arial" w:hAnsi="Arial" w:cs="Arial"/>
          <w:sz w:val="18"/>
          <w:szCs w:val="18"/>
        </w:rPr>
        <w:t xml:space="preserve"> на создание PC</w:t>
      </w:r>
      <w:r w:rsidR="00000149" w:rsidRPr="007C3861">
        <w:rPr>
          <w:rFonts w:ascii="Arial" w:hAnsi="Arial" w:cs="Arial"/>
          <w:sz w:val="18"/>
          <w:szCs w:val="18"/>
          <w:lang w:val="en-US"/>
        </w:rPr>
        <w:t>C</w:t>
      </w:r>
      <w:r w:rsidR="00000149" w:rsidRPr="007C3861">
        <w:rPr>
          <w:rFonts w:ascii="Arial" w:hAnsi="Arial" w:cs="Arial"/>
          <w:sz w:val="18"/>
          <w:szCs w:val="18"/>
        </w:rPr>
        <w:t xml:space="preserve"> в Личном Кабинете.</w:t>
      </w:r>
      <w:r w:rsidR="00000149" w:rsidRPr="0021225A">
        <w:rPr>
          <w:rFonts w:ascii="Arial" w:hAnsi="Arial" w:cs="Arial"/>
          <w:sz w:val="18"/>
          <w:szCs w:val="18"/>
        </w:rPr>
        <w:t xml:space="preserve"> При создании </w:t>
      </w:r>
      <w:r w:rsidR="00B912FA">
        <w:rPr>
          <w:rFonts w:ascii="Arial" w:hAnsi="Arial" w:cs="Arial"/>
          <w:sz w:val="18"/>
          <w:szCs w:val="18"/>
        </w:rPr>
        <w:t>Заявки</w:t>
      </w:r>
      <w:r w:rsidR="00000149" w:rsidRPr="0021225A">
        <w:rPr>
          <w:rFonts w:ascii="Arial" w:hAnsi="Arial" w:cs="Arial"/>
          <w:sz w:val="18"/>
          <w:szCs w:val="18"/>
        </w:rPr>
        <w:t xml:space="preserve"> он </w:t>
      </w:r>
      <w:r w:rsidR="00000149" w:rsidRPr="007C3861">
        <w:rPr>
          <w:rFonts w:ascii="Arial" w:hAnsi="Arial" w:cs="Arial"/>
          <w:sz w:val="18"/>
          <w:szCs w:val="18"/>
        </w:rPr>
        <w:t xml:space="preserve">указывает следующие параметры: </w:t>
      </w:r>
    </w:p>
    <w:p w14:paraId="532796B6" w14:textId="77777777" w:rsidR="00000149" w:rsidRDefault="00000149" w:rsidP="00495FB6">
      <w:pPr>
        <w:numPr>
          <w:ilvl w:val="0"/>
          <w:numId w:val="13"/>
        </w:numPr>
        <w:tabs>
          <w:tab w:val="clear" w:pos="1440"/>
          <w:tab w:val="num" w:pos="1134"/>
        </w:tabs>
        <w:ind w:left="1843" w:hanging="425"/>
        <w:jc w:val="both"/>
        <w:rPr>
          <w:rFonts w:ascii="Arial" w:hAnsi="Arial" w:cs="Arial"/>
          <w:strike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н</w:t>
      </w:r>
      <w:r w:rsidRPr="007C3861">
        <w:rPr>
          <w:rFonts w:ascii="Arial" w:hAnsi="Arial" w:cs="Arial"/>
          <w:sz w:val="18"/>
          <w:szCs w:val="18"/>
        </w:rPr>
        <w:t>азвание (на русском и английском языках)</w:t>
      </w:r>
    </w:p>
    <w:p w14:paraId="30CD9BDC" w14:textId="77777777" w:rsidR="00000149" w:rsidRDefault="00000149" w:rsidP="00495FB6">
      <w:pPr>
        <w:numPr>
          <w:ilvl w:val="0"/>
          <w:numId w:val="13"/>
        </w:numPr>
        <w:tabs>
          <w:tab w:val="clear" w:pos="1440"/>
          <w:tab w:val="num" w:pos="1134"/>
        </w:tabs>
        <w:ind w:left="1843" w:hanging="425"/>
        <w:jc w:val="both"/>
        <w:rPr>
          <w:rFonts w:ascii="Arial" w:hAnsi="Arial" w:cs="Arial"/>
          <w:strike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8C7218">
        <w:rPr>
          <w:rFonts w:ascii="Arial" w:hAnsi="Arial" w:cs="Arial"/>
          <w:sz w:val="18"/>
          <w:szCs w:val="18"/>
        </w:rPr>
        <w:t>елеф</w:t>
      </w:r>
      <w:r>
        <w:rPr>
          <w:rFonts w:ascii="Arial" w:hAnsi="Arial" w:cs="Arial"/>
          <w:sz w:val="18"/>
          <w:szCs w:val="18"/>
        </w:rPr>
        <w:t>он и местоположение организации</w:t>
      </w:r>
    </w:p>
    <w:p w14:paraId="5AE1154C" w14:textId="77777777" w:rsidR="00000149" w:rsidRDefault="00000149" w:rsidP="00495FB6">
      <w:pPr>
        <w:numPr>
          <w:ilvl w:val="0"/>
          <w:numId w:val="13"/>
        </w:numPr>
        <w:tabs>
          <w:tab w:val="clear" w:pos="1440"/>
          <w:tab w:val="num" w:pos="1134"/>
        </w:tabs>
        <w:ind w:left="1843" w:hanging="425"/>
        <w:jc w:val="both"/>
        <w:rPr>
          <w:rFonts w:ascii="Arial" w:hAnsi="Arial" w:cs="Arial"/>
          <w:strike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</w:t>
      </w:r>
      <w:r w:rsidRPr="008C7218">
        <w:rPr>
          <w:rFonts w:ascii="Arial" w:hAnsi="Arial" w:cs="Arial"/>
          <w:sz w:val="18"/>
          <w:szCs w:val="18"/>
        </w:rPr>
        <w:t xml:space="preserve">алидатор, название организации и адрес должны совпадать с данными валидатора в этой точке продажи. Если валидатора на момент создания </w:t>
      </w:r>
      <w:r w:rsidRPr="008C7218">
        <w:rPr>
          <w:rFonts w:ascii="Arial" w:hAnsi="Arial" w:cs="Arial"/>
          <w:sz w:val="18"/>
          <w:szCs w:val="18"/>
          <w:lang w:val="en-US"/>
        </w:rPr>
        <w:t>PCC</w:t>
      </w:r>
      <w:r w:rsidRPr="008C7218">
        <w:rPr>
          <w:rFonts w:ascii="Arial" w:hAnsi="Arial" w:cs="Arial"/>
          <w:sz w:val="18"/>
          <w:szCs w:val="18"/>
        </w:rPr>
        <w:t xml:space="preserve"> нет</w:t>
      </w:r>
      <w:r>
        <w:rPr>
          <w:rFonts w:ascii="Arial" w:hAnsi="Arial" w:cs="Arial"/>
          <w:sz w:val="18"/>
          <w:szCs w:val="18"/>
        </w:rPr>
        <w:t>, поле не заполняется</w:t>
      </w:r>
      <w:r w:rsidRPr="008C7218">
        <w:rPr>
          <w:rFonts w:ascii="Arial" w:hAnsi="Arial" w:cs="Arial"/>
          <w:sz w:val="18"/>
          <w:szCs w:val="18"/>
        </w:rPr>
        <w:t xml:space="preserve"> </w:t>
      </w:r>
    </w:p>
    <w:p w14:paraId="07FADE4D" w14:textId="2BC41A57" w:rsidR="00000149" w:rsidRDefault="00A63B02" w:rsidP="00495FB6">
      <w:pPr>
        <w:numPr>
          <w:ilvl w:val="0"/>
          <w:numId w:val="13"/>
        </w:numPr>
        <w:tabs>
          <w:tab w:val="clear" w:pos="1440"/>
          <w:tab w:val="num" w:pos="1134"/>
        </w:tabs>
        <w:ind w:left="1843" w:hanging="425"/>
        <w:jc w:val="both"/>
        <w:rPr>
          <w:rFonts w:ascii="Arial" w:hAnsi="Arial" w:cs="Arial"/>
          <w:strike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адрес корпоративной электронной почт</w:t>
      </w:r>
      <w:r w:rsidR="009E5A3D">
        <w:rPr>
          <w:rFonts w:ascii="Arial" w:hAnsi="Arial" w:cs="Arial"/>
          <w:sz w:val="18"/>
          <w:szCs w:val="18"/>
        </w:rPr>
        <w:t>ы</w:t>
      </w:r>
      <w:r>
        <w:rPr>
          <w:rFonts w:ascii="Arial" w:hAnsi="Arial" w:cs="Arial"/>
          <w:sz w:val="18"/>
          <w:szCs w:val="18"/>
        </w:rPr>
        <w:t xml:space="preserve"> для управления Личным Кабинетом</w:t>
      </w:r>
    </w:p>
    <w:p w14:paraId="3E2EF3B5" w14:textId="77777777" w:rsidR="00000149" w:rsidRDefault="00000149" w:rsidP="00495FB6">
      <w:pPr>
        <w:numPr>
          <w:ilvl w:val="0"/>
          <w:numId w:val="13"/>
        </w:numPr>
        <w:tabs>
          <w:tab w:val="clear" w:pos="1440"/>
          <w:tab w:val="num" w:pos="1134"/>
        </w:tabs>
        <w:ind w:left="1843" w:hanging="425"/>
        <w:jc w:val="both"/>
        <w:rPr>
          <w:rFonts w:ascii="Arial" w:hAnsi="Arial" w:cs="Arial"/>
          <w:strike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</w:t>
      </w:r>
      <w:r w:rsidRPr="008C7218">
        <w:rPr>
          <w:rFonts w:ascii="Arial" w:hAnsi="Arial" w:cs="Arial"/>
          <w:sz w:val="18"/>
          <w:szCs w:val="18"/>
        </w:rPr>
        <w:t>оличество и тип терминальных адресов (</w:t>
      </w:r>
      <w:r w:rsidRPr="008C7218">
        <w:rPr>
          <w:rFonts w:ascii="Arial" w:hAnsi="Arial" w:cs="Arial"/>
          <w:sz w:val="18"/>
          <w:szCs w:val="18"/>
          <w:lang w:val="en-US"/>
        </w:rPr>
        <w:t>LNIATAs</w:t>
      </w:r>
      <w:r w:rsidRPr="008C7218">
        <w:rPr>
          <w:rFonts w:ascii="Arial" w:hAnsi="Arial" w:cs="Arial"/>
          <w:sz w:val="18"/>
          <w:szCs w:val="18"/>
        </w:rPr>
        <w:t>)</w:t>
      </w:r>
    </w:p>
    <w:p w14:paraId="2A484863" w14:textId="511A995C" w:rsidR="00000149" w:rsidRPr="008C7218" w:rsidRDefault="00000149" w:rsidP="00495FB6">
      <w:pPr>
        <w:numPr>
          <w:ilvl w:val="0"/>
          <w:numId w:val="13"/>
        </w:numPr>
        <w:tabs>
          <w:tab w:val="clear" w:pos="1440"/>
          <w:tab w:val="num" w:pos="1134"/>
        </w:tabs>
        <w:ind w:left="1843" w:hanging="425"/>
        <w:jc w:val="both"/>
        <w:rPr>
          <w:rFonts w:ascii="Arial" w:hAnsi="Arial" w:cs="Arial"/>
          <w:strike/>
          <w:sz w:val="18"/>
          <w:szCs w:val="18"/>
        </w:rPr>
      </w:pPr>
      <w:r w:rsidRPr="008C7218">
        <w:rPr>
          <w:rFonts w:ascii="Arial" w:hAnsi="Arial" w:cs="Arial"/>
          <w:sz w:val="18"/>
          <w:szCs w:val="18"/>
        </w:rPr>
        <w:t>EPR агента</w:t>
      </w:r>
      <w:r>
        <w:rPr>
          <w:rFonts w:ascii="Arial" w:hAnsi="Arial" w:cs="Arial"/>
          <w:sz w:val="18"/>
          <w:szCs w:val="18"/>
        </w:rPr>
        <w:t>.</w:t>
      </w:r>
      <w:r w:rsidRPr="008C7218">
        <w:rPr>
          <w:rFonts w:ascii="Arial" w:hAnsi="Arial" w:cs="Arial"/>
          <w:sz w:val="18"/>
          <w:szCs w:val="18"/>
        </w:rPr>
        <w:t xml:space="preserve"> </w:t>
      </w:r>
    </w:p>
    <w:p w14:paraId="5055D3A8" w14:textId="499B0588" w:rsidR="00000149" w:rsidRPr="00BA4AE9" w:rsidRDefault="00B912FA" w:rsidP="00BA4AE9">
      <w:pPr>
        <w:ind w:left="426"/>
        <w:jc w:val="both"/>
        <w:rPr>
          <w:rFonts w:ascii="Arial" w:hAnsi="Arial" w:cs="Arial"/>
          <w:strike/>
          <w:sz w:val="18"/>
          <w:szCs w:val="18"/>
          <w:highlight w:val="yellow"/>
        </w:rPr>
      </w:pPr>
      <w:r>
        <w:rPr>
          <w:rFonts w:ascii="Arial" w:hAnsi="Arial" w:cs="Arial"/>
          <w:sz w:val="18"/>
          <w:szCs w:val="18"/>
        </w:rPr>
        <w:t>Заявки</w:t>
      </w:r>
      <w:r w:rsidR="00000149" w:rsidRPr="00376A8A">
        <w:rPr>
          <w:rFonts w:ascii="Arial" w:hAnsi="Arial" w:cs="Arial"/>
          <w:sz w:val="18"/>
          <w:szCs w:val="18"/>
        </w:rPr>
        <w:t>, созданные Сотрудником PC</w:t>
      </w:r>
      <w:r w:rsidR="00000149" w:rsidRPr="00376A8A">
        <w:rPr>
          <w:rFonts w:ascii="Arial" w:hAnsi="Arial" w:cs="Arial"/>
          <w:sz w:val="18"/>
          <w:szCs w:val="18"/>
          <w:lang w:val="en-US"/>
        </w:rPr>
        <w:t>C</w:t>
      </w:r>
      <w:r w:rsidR="00000149" w:rsidRPr="00376A8A">
        <w:rPr>
          <w:rFonts w:ascii="Arial" w:hAnsi="Arial" w:cs="Arial"/>
          <w:sz w:val="18"/>
          <w:szCs w:val="18"/>
        </w:rPr>
        <w:t xml:space="preserve">, автоматически направляются на согласование Агенту </w:t>
      </w:r>
      <w:r w:rsidR="00660E99">
        <w:rPr>
          <w:rFonts w:ascii="Arial" w:hAnsi="Arial" w:cs="Arial"/>
          <w:sz w:val="18"/>
          <w:szCs w:val="18"/>
          <w:lang w:val="en-US"/>
        </w:rPr>
        <w:t>PCC</w:t>
      </w:r>
      <w:r w:rsidR="00660E99" w:rsidRPr="00495FB6">
        <w:rPr>
          <w:rFonts w:ascii="Arial" w:hAnsi="Arial" w:cs="Arial"/>
          <w:sz w:val="18"/>
          <w:szCs w:val="18"/>
        </w:rPr>
        <w:t xml:space="preserve"> </w:t>
      </w:r>
      <w:r w:rsidR="00000149" w:rsidRPr="00376A8A">
        <w:rPr>
          <w:rFonts w:ascii="Arial" w:hAnsi="Arial" w:cs="Arial"/>
          <w:sz w:val="18"/>
          <w:szCs w:val="18"/>
        </w:rPr>
        <w:t xml:space="preserve">SC. Если </w:t>
      </w:r>
      <w:r w:rsidR="00DE41DB">
        <w:rPr>
          <w:rFonts w:ascii="Arial" w:hAnsi="Arial" w:cs="Arial"/>
          <w:sz w:val="18"/>
          <w:szCs w:val="18"/>
        </w:rPr>
        <w:t>Заявка</w:t>
      </w:r>
      <w:r w:rsidR="00000149" w:rsidRPr="00376A8A">
        <w:rPr>
          <w:rFonts w:ascii="Arial" w:hAnsi="Arial" w:cs="Arial"/>
          <w:sz w:val="18"/>
          <w:szCs w:val="18"/>
        </w:rPr>
        <w:t>, созданная Сотрудником PC</w:t>
      </w:r>
      <w:r w:rsidR="00000149" w:rsidRPr="00376A8A">
        <w:rPr>
          <w:rFonts w:ascii="Arial" w:hAnsi="Arial" w:cs="Arial"/>
          <w:sz w:val="18"/>
          <w:szCs w:val="18"/>
          <w:lang w:val="en-US"/>
        </w:rPr>
        <w:t>C</w:t>
      </w:r>
      <w:r w:rsidR="00C50D02">
        <w:rPr>
          <w:rFonts w:ascii="Arial" w:hAnsi="Arial" w:cs="Arial"/>
          <w:sz w:val="18"/>
          <w:szCs w:val="18"/>
        </w:rPr>
        <w:t>,</w:t>
      </w:r>
      <w:r w:rsidR="00000149" w:rsidRPr="00376A8A">
        <w:rPr>
          <w:rFonts w:ascii="Arial" w:hAnsi="Arial" w:cs="Arial"/>
          <w:sz w:val="18"/>
          <w:szCs w:val="18"/>
        </w:rPr>
        <w:t xml:space="preserve"> получает статус «Одобрена PC</w:t>
      </w:r>
      <w:r w:rsidR="00000149" w:rsidRPr="00376A8A">
        <w:rPr>
          <w:rFonts w:ascii="Arial" w:hAnsi="Arial" w:cs="Arial"/>
          <w:sz w:val="18"/>
          <w:szCs w:val="18"/>
          <w:lang w:val="en-US"/>
        </w:rPr>
        <w:t>C</w:t>
      </w:r>
      <w:r w:rsidR="00000149" w:rsidRPr="00376A8A">
        <w:rPr>
          <w:rFonts w:ascii="Arial" w:hAnsi="Arial" w:cs="Arial"/>
          <w:sz w:val="18"/>
          <w:szCs w:val="18"/>
        </w:rPr>
        <w:t xml:space="preserve"> </w:t>
      </w:r>
      <w:r w:rsidR="00000149" w:rsidRPr="00376A8A">
        <w:rPr>
          <w:rFonts w:ascii="Arial" w:hAnsi="Arial" w:cs="Arial"/>
          <w:sz w:val="18"/>
          <w:szCs w:val="18"/>
          <w:lang w:val="en-US"/>
        </w:rPr>
        <w:t>SC</w:t>
      </w:r>
      <w:r w:rsidR="00000149" w:rsidRPr="00376A8A">
        <w:rPr>
          <w:rFonts w:ascii="Arial" w:hAnsi="Arial" w:cs="Arial"/>
          <w:sz w:val="18"/>
          <w:szCs w:val="18"/>
        </w:rPr>
        <w:t xml:space="preserve">», то она </w:t>
      </w:r>
      <w:r w:rsidR="004412B2">
        <w:rPr>
          <w:rFonts w:ascii="Arial" w:hAnsi="Arial" w:cs="Arial"/>
          <w:sz w:val="18"/>
          <w:szCs w:val="18"/>
        </w:rPr>
        <w:t>принимается</w:t>
      </w:r>
      <w:r w:rsidR="00000149" w:rsidRPr="00376A8A">
        <w:rPr>
          <w:rFonts w:ascii="Arial" w:hAnsi="Arial" w:cs="Arial"/>
          <w:sz w:val="18"/>
          <w:szCs w:val="18"/>
        </w:rPr>
        <w:t xml:space="preserve"> в работу </w:t>
      </w:r>
      <w:r w:rsidR="004412B2">
        <w:rPr>
          <w:rFonts w:ascii="Arial" w:hAnsi="Arial" w:cs="Arial"/>
          <w:sz w:val="18"/>
          <w:szCs w:val="18"/>
        </w:rPr>
        <w:t>Исполнителем</w:t>
      </w:r>
      <w:r w:rsidR="00000149" w:rsidRPr="00376A8A">
        <w:rPr>
          <w:rFonts w:ascii="Arial" w:hAnsi="Arial" w:cs="Arial"/>
          <w:sz w:val="18"/>
          <w:szCs w:val="18"/>
        </w:rPr>
        <w:t xml:space="preserve">. Если </w:t>
      </w:r>
      <w:r w:rsidR="00DE41DB">
        <w:rPr>
          <w:rFonts w:ascii="Arial" w:hAnsi="Arial" w:cs="Arial"/>
          <w:sz w:val="18"/>
          <w:szCs w:val="18"/>
        </w:rPr>
        <w:t>Заявка</w:t>
      </w:r>
      <w:r w:rsidR="00000149" w:rsidRPr="00376A8A">
        <w:rPr>
          <w:rFonts w:ascii="Arial" w:hAnsi="Arial" w:cs="Arial"/>
          <w:sz w:val="18"/>
          <w:szCs w:val="18"/>
        </w:rPr>
        <w:t>, созданная Сотрудником PC</w:t>
      </w:r>
      <w:r w:rsidR="00000149" w:rsidRPr="00376A8A">
        <w:rPr>
          <w:rFonts w:ascii="Arial" w:hAnsi="Arial" w:cs="Arial"/>
          <w:sz w:val="18"/>
          <w:szCs w:val="18"/>
          <w:lang w:val="en-US"/>
        </w:rPr>
        <w:t>C</w:t>
      </w:r>
      <w:r w:rsidR="00C50D02">
        <w:rPr>
          <w:rFonts w:ascii="Arial" w:hAnsi="Arial" w:cs="Arial"/>
          <w:sz w:val="18"/>
          <w:szCs w:val="18"/>
        </w:rPr>
        <w:t>,</w:t>
      </w:r>
      <w:r w:rsidR="00000149" w:rsidRPr="00376A8A">
        <w:rPr>
          <w:rFonts w:ascii="Arial" w:hAnsi="Arial" w:cs="Arial"/>
          <w:sz w:val="18"/>
          <w:szCs w:val="18"/>
        </w:rPr>
        <w:t xml:space="preserve"> получает статус «Отклонена Агентом SC», то она не будет обработана </w:t>
      </w:r>
      <w:r w:rsidR="00000149">
        <w:rPr>
          <w:rFonts w:ascii="Arial" w:hAnsi="Arial" w:cs="Arial"/>
          <w:sz w:val="18"/>
          <w:szCs w:val="18"/>
        </w:rPr>
        <w:t>Исполнителем.</w:t>
      </w:r>
    </w:p>
    <w:p w14:paraId="07A5B12C" w14:textId="77777777" w:rsidR="00000149" w:rsidRPr="00F30261" w:rsidRDefault="00000149" w:rsidP="00000149">
      <w:pPr>
        <w:pStyle w:val="af9"/>
        <w:numPr>
          <w:ilvl w:val="0"/>
          <w:numId w:val="4"/>
        </w:numPr>
        <w:contextualSpacing w:val="0"/>
        <w:jc w:val="both"/>
        <w:rPr>
          <w:rFonts w:ascii="Arial" w:hAnsi="Arial" w:cs="Arial"/>
          <w:vanish/>
          <w:sz w:val="18"/>
          <w:szCs w:val="18"/>
        </w:rPr>
      </w:pPr>
    </w:p>
    <w:p w14:paraId="7A8A8FFD" w14:textId="77777777" w:rsidR="00000149" w:rsidRPr="00F30261" w:rsidRDefault="00000149" w:rsidP="00000149">
      <w:pPr>
        <w:pStyle w:val="af9"/>
        <w:numPr>
          <w:ilvl w:val="0"/>
          <w:numId w:val="4"/>
        </w:numPr>
        <w:contextualSpacing w:val="0"/>
        <w:jc w:val="both"/>
        <w:rPr>
          <w:rFonts w:ascii="Arial" w:hAnsi="Arial" w:cs="Arial"/>
          <w:vanish/>
          <w:sz w:val="18"/>
          <w:szCs w:val="18"/>
        </w:rPr>
      </w:pPr>
    </w:p>
    <w:p w14:paraId="30C2E727" w14:textId="77777777" w:rsidR="00000149" w:rsidRPr="00F30261" w:rsidRDefault="00000149" w:rsidP="00000149">
      <w:pPr>
        <w:pStyle w:val="af9"/>
        <w:numPr>
          <w:ilvl w:val="0"/>
          <w:numId w:val="4"/>
        </w:numPr>
        <w:contextualSpacing w:val="0"/>
        <w:jc w:val="both"/>
        <w:rPr>
          <w:rFonts w:ascii="Arial" w:hAnsi="Arial" w:cs="Arial"/>
          <w:vanish/>
          <w:sz w:val="18"/>
          <w:szCs w:val="18"/>
        </w:rPr>
      </w:pPr>
    </w:p>
    <w:p w14:paraId="402AA1F4" w14:textId="77777777" w:rsidR="00000149" w:rsidRPr="00F30261" w:rsidRDefault="00000149" w:rsidP="00000149">
      <w:pPr>
        <w:pStyle w:val="af9"/>
        <w:numPr>
          <w:ilvl w:val="0"/>
          <w:numId w:val="4"/>
        </w:numPr>
        <w:contextualSpacing w:val="0"/>
        <w:jc w:val="both"/>
        <w:rPr>
          <w:rFonts w:ascii="Arial" w:hAnsi="Arial" w:cs="Arial"/>
          <w:vanish/>
          <w:sz w:val="18"/>
          <w:szCs w:val="18"/>
        </w:rPr>
      </w:pPr>
    </w:p>
    <w:p w14:paraId="3E93DEDD" w14:textId="77777777" w:rsidR="00000149" w:rsidRPr="00F30261" w:rsidRDefault="00000149" w:rsidP="00000149">
      <w:pPr>
        <w:pStyle w:val="af9"/>
        <w:numPr>
          <w:ilvl w:val="1"/>
          <w:numId w:val="4"/>
        </w:numPr>
        <w:contextualSpacing w:val="0"/>
        <w:jc w:val="both"/>
        <w:rPr>
          <w:rFonts w:ascii="Arial" w:hAnsi="Arial" w:cs="Arial"/>
          <w:vanish/>
          <w:sz w:val="18"/>
          <w:szCs w:val="18"/>
        </w:rPr>
      </w:pPr>
    </w:p>
    <w:p w14:paraId="49D99A3A" w14:textId="77777777" w:rsidR="00000149" w:rsidRDefault="00000149" w:rsidP="00000149">
      <w:pPr>
        <w:numPr>
          <w:ilvl w:val="2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F30261">
        <w:rPr>
          <w:rFonts w:ascii="Arial" w:hAnsi="Arial" w:cs="Arial"/>
          <w:sz w:val="18"/>
          <w:szCs w:val="18"/>
        </w:rPr>
        <w:t>Порядок действий по созданию PCC:</w:t>
      </w:r>
    </w:p>
    <w:p w14:paraId="3BFE8A06" w14:textId="5BCBB025" w:rsidR="00000149" w:rsidRPr="00F30261" w:rsidRDefault="009E5A3D" w:rsidP="00000149">
      <w:pPr>
        <w:numPr>
          <w:ilvl w:val="3"/>
          <w:numId w:val="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Агент </w:t>
      </w:r>
      <w:r>
        <w:rPr>
          <w:rFonts w:ascii="Arial" w:hAnsi="Arial" w:cs="Arial"/>
          <w:sz w:val="18"/>
          <w:szCs w:val="18"/>
          <w:lang w:val="en-US"/>
        </w:rPr>
        <w:t>PCC</w:t>
      </w:r>
      <w:r w:rsidRPr="0087595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SC</w:t>
      </w:r>
      <w:r w:rsidRPr="00875955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Дополнительный агент </w:t>
      </w:r>
      <w:r>
        <w:rPr>
          <w:rFonts w:ascii="Arial" w:hAnsi="Arial" w:cs="Arial"/>
          <w:sz w:val="18"/>
          <w:szCs w:val="18"/>
          <w:lang w:val="en-US"/>
        </w:rPr>
        <w:t>PCC</w:t>
      </w:r>
      <w:r w:rsidRPr="0087595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SC</w:t>
      </w:r>
      <w:r>
        <w:rPr>
          <w:rFonts w:ascii="Arial" w:hAnsi="Arial" w:cs="Arial"/>
          <w:sz w:val="18"/>
          <w:szCs w:val="18"/>
        </w:rPr>
        <w:t>, Сотрудник РСС</w:t>
      </w:r>
      <w:r w:rsidR="00000149">
        <w:rPr>
          <w:rFonts w:ascii="Arial" w:hAnsi="Arial" w:cs="Arial"/>
          <w:sz w:val="18"/>
          <w:szCs w:val="18"/>
        </w:rPr>
        <w:t>:</w:t>
      </w:r>
    </w:p>
    <w:p w14:paraId="2F01D1B0" w14:textId="30316C36" w:rsidR="00000149" w:rsidRPr="00376A8A" w:rsidRDefault="00000149" w:rsidP="00000149">
      <w:pPr>
        <w:numPr>
          <w:ilvl w:val="0"/>
          <w:numId w:val="15"/>
        </w:numPr>
        <w:jc w:val="both"/>
        <w:rPr>
          <w:rFonts w:ascii="Arial" w:hAnsi="Arial" w:cs="Arial"/>
          <w:strike/>
          <w:sz w:val="18"/>
          <w:szCs w:val="18"/>
        </w:rPr>
      </w:pPr>
      <w:r w:rsidRPr="00376A8A">
        <w:rPr>
          <w:rFonts w:ascii="Arial" w:hAnsi="Arial" w:cs="Arial"/>
          <w:sz w:val="18"/>
          <w:szCs w:val="18"/>
        </w:rPr>
        <w:t xml:space="preserve">Формирует </w:t>
      </w:r>
      <w:r w:rsidR="00B912FA">
        <w:rPr>
          <w:rFonts w:ascii="Arial" w:hAnsi="Arial" w:cs="Arial"/>
          <w:sz w:val="18"/>
          <w:szCs w:val="18"/>
        </w:rPr>
        <w:t>Заявку</w:t>
      </w:r>
      <w:r w:rsidRPr="00376A8A">
        <w:rPr>
          <w:rFonts w:ascii="Arial" w:hAnsi="Arial" w:cs="Arial"/>
          <w:sz w:val="18"/>
          <w:szCs w:val="18"/>
        </w:rPr>
        <w:t xml:space="preserve"> на создание PC</w:t>
      </w:r>
      <w:r w:rsidRPr="00376A8A">
        <w:rPr>
          <w:rFonts w:ascii="Arial" w:hAnsi="Arial" w:cs="Arial"/>
          <w:sz w:val="18"/>
          <w:szCs w:val="18"/>
          <w:lang w:val="en-US"/>
        </w:rPr>
        <w:t>C</w:t>
      </w:r>
      <w:r w:rsidRPr="00376A8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в Личном Кабинете</w:t>
      </w:r>
      <w:r w:rsidRPr="00376A8A">
        <w:rPr>
          <w:rFonts w:ascii="Arial" w:hAnsi="Arial" w:cs="Arial"/>
          <w:sz w:val="18"/>
          <w:szCs w:val="18"/>
        </w:rPr>
        <w:t xml:space="preserve"> в соответствии с инструкциями, </w:t>
      </w:r>
      <w:r w:rsidR="004412B2">
        <w:rPr>
          <w:rFonts w:ascii="Arial" w:hAnsi="Arial" w:cs="Arial"/>
          <w:sz w:val="18"/>
          <w:szCs w:val="18"/>
        </w:rPr>
        <w:t>размещенными</w:t>
      </w:r>
      <w:r w:rsidRPr="00376A8A">
        <w:rPr>
          <w:rFonts w:ascii="Arial" w:hAnsi="Arial" w:cs="Arial"/>
          <w:sz w:val="18"/>
          <w:szCs w:val="18"/>
        </w:rPr>
        <w:t xml:space="preserve"> на </w:t>
      </w:r>
      <w:r>
        <w:rPr>
          <w:rFonts w:ascii="Arial" w:hAnsi="Arial" w:cs="Arial"/>
          <w:sz w:val="18"/>
          <w:szCs w:val="18"/>
        </w:rPr>
        <w:t>сайте</w:t>
      </w:r>
      <w:r w:rsidRPr="00376A8A">
        <w:rPr>
          <w:rFonts w:ascii="Arial" w:hAnsi="Arial" w:cs="Arial"/>
          <w:sz w:val="18"/>
          <w:szCs w:val="18"/>
        </w:rPr>
        <w:t xml:space="preserve"> Исполнителя </w:t>
      </w:r>
      <w:hyperlink r:id="rId13" w:history="1">
        <w:r w:rsidRPr="00376A8A">
          <w:rPr>
            <w:rStyle w:val="a3"/>
            <w:rFonts w:ascii="Arial" w:eastAsiaTheme="majorEastAsia" w:hAnsi="Arial" w:cs="Arial"/>
            <w:sz w:val="18"/>
            <w:szCs w:val="18"/>
            <w:lang w:val="en-US"/>
          </w:rPr>
          <w:t>https</w:t>
        </w:r>
        <w:r w:rsidRPr="00376A8A">
          <w:rPr>
            <w:rStyle w:val="a3"/>
            <w:rFonts w:ascii="Arial" w:eastAsiaTheme="majorEastAsia" w:hAnsi="Arial" w:cs="Arial"/>
            <w:sz w:val="18"/>
            <w:szCs w:val="18"/>
          </w:rPr>
          <w:t>://</w:t>
        </w:r>
        <w:r w:rsidRPr="00376A8A">
          <w:rPr>
            <w:rStyle w:val="a3"/>
            <w:rFonts w:ascii="Arial" w:eastAsiaTheme="majorEastAsia" w:hAnsi="Arial" w:cs="Arial"/>
            <w:sz w:val="18"/>
            <w:szCs w:val="18"/>
            <w:lang w:val="en-US"/>
          </w:rPr>
          <w:t>airts</w:t>
        </w:r>
        <w:r w:rsidRPr="00376A8A">
          <w:rPr>
            <w:rStyle w:val="a3"/>
            <w:rFonts w:ascii="Arial" w:eastAsiaTheme="majorEastAsia" w:hAnsi="Arial" w:cs="Arial"/>
            <w:sz w:val="18"/>
            <w:szCs w:val="18"/>
          </w:rPr>
          <w:t>.</w:t>
        </w:r>
        <w:r w:rsidRPr="00376A8A">
          <w:rPr>
            <w:rStyle w:val="a3"/>
            <w:rFonts w:ascii="Arial" w:eastAsiaTheme="majorEastAsia" w:hAnsi="Arial" w:cs="Arial"/>
            <w:sz w:val="18"/>
            <w:szCs w:val="18"/>
            <w:lang w:val="en-US"/>
          </w:rPr>
          <w:t>ru</w:t>
        </w:r>
      </w:hyperlink>
      <w:r>
        <w:rPr>
          <w:rStyle w:val="a3"/>
          <w:rFonts w:ascii="Arial" w:eastAsiaTheme="majorEastAsia" w:hAnsi="Arial" w:cs="Arial"/>
          <w:sz w:val="18"/>
          <w:szCs w:val="18"/>
        </w:rPr>
        <w:t>.</w:t>
      </w:r>
    </w:p>
    <w:p w14:paraId="58F95149" w14:textId="71693CF2" w:rsidR="00000149" w:rsidRPr="00BA4AE9" w:rsidRDefault="00000149" w:rsidP="00000149">
      <w:pPr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000539">
        <w:rPr>
          <w:rFonts w:ascii="Arial" w:hAnsi="Arial" w:cs="Arial"/>
          <w:sz w:val="18"/>
          <w:szCs w:val="18"/>
        </w:rPr>
        <w:t xml:space="preserve">Проверяет сконфигурированные по </w:t>
      </w:r>
      <w:r w:rsidR="00B912FA">
        <w:rPr>
          <w:rFonts w:ascii="Arial" w:hAnsi="Arial" w:cs="Arial"/>
          <w:sz w:val="18"/>
          <w:szCs w:val="18"/>
        </w:rPr>
        <w:t>Заявке</w:t>
      </w:r>
      <w:r w:rsidRPr="00000539">
        <w:rPr>
          <w:rFonts w:ascii="Arial" w:hAnsi="Arial" w:cs="Arial"/>
          <w:sz w:val="18"/>
          <w:szCs w:val="18"/>
        </w:rPr>
        <w:t xml:space="preserve"> данные </w:t>
      </w:r>
      <w:r w:rsidR="00000539" w:rsidRPr="00000539">
        <w:rPr>
          <w:rFonts w:ascii="Arial" w:hAnsi="Arial" w:cs="Arial"/>
          <w:sz w:val="18"/>
          <w:szCs w:val="18"/>
        </w:rPr>
        <w:t>в Личном Кабинете</w:t>
      </w:r>
      <w:r w:rsidRPr="00000539">
        <w:rPr>
          <w:rFonts w:ascii="Arial" w:hAnsi="Arial" w:cs="Arial"/>
          <w:sz w:val="18"/>
          <w:szCs w:val="18"/>
        </w:rPr>
        <w:t xml:space="preserve"> на основании уведомления по </w:t>
      </w:r>
      <w:r w:rsidRPr="00000539">
        <w:rPr>
          <w:rFonts w:ascii="Arial" w:hAnsi="Arial" w:cs="Arial"/>
          <w:sz w:val="18"/>
          <w:szCs w:val="18"/>
          <w:lang w:val="en-US"/>
        </w:rPr>
        <w:t>e</w:t>
      </w:r>
      <w:r w:rsidRPr="00000539">
        <w:rPr>
          <w:rFonts w:ascii="Arial" w:hAnsi="Arial" w:cs="Arial"/>
          <w:sz w:val="18"/>
          <w:szCs w:val="18"/>
        </w:rPr>
        <w:t>-</w:t>
      </w:r>
      <w:r w:rsidRPr="00000539">
        <w:rPr>
          <w:rFonts w:ascii="Arial" w:hAnsi="Arial" w:cs="Arial"/>
          <w:sz w:val="18"/>
          <w:szCs w:val="18"/>
          <w:lang w:val="en-US"/>
        </w:rPr>
        <w:t>mail</w:t>
      </w:r>
      <w:r w:rsidRPr="00000539">
        <w:rPr>
          <w:rFonts w:ascii="Arial" w:hAnsi="Arial" w:cs="Arial"/>
          <w:sz w:val="18"/>
          <w:szCs w:val="18"/>
        </w:rPr>
        <w:t xml:space="preserve">, минимальное время обработки </w:t>
      </w:r>
      <w:r w:rsidR="00B912FA">
        <w:rPr>
          <w:rFonts w:ascii="Arial" w:hAnsi="Arial" w:cs="Arial"/>
          <w:sz w:val="18"/>
          <w:szCs w:val="18"/>
        </w:rPr>
        <w:t>Заявки</w:t>
      </w:r>
      <w:r w:rsidRPr="00000539">
        <w:rPr>
          <w:rFonts w:ascii="Arial" w:hAnsi="Arial" w:cs="Arial"/>
          <w:sz w:val="18"/>
          <w:szCs w:val="18"/>
        </w:rPr>
        <w:t xml:space="preserve"> – 48 часов.</w:t>
      </w:r>
    </w:p>
    <w:p w14:paraId="6FB02FDD" w14:textId="77777777" w:rsidR="00000149" w:rsidRPr="00F30261" w:rsidRDefault="00000149" w:rsidP="00000149">
      <w:pPr>
        <w:numPr>
          <w:ilvl w:val="3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F30261">
        <w:rPr>
          <w:rFonts w:ascii="Arial" w:hAnsi="Arial" w:cs="Arial"/>
          <w:sz w:val="18"/>
          <w:szCs w:val="18"/>
        </w:rPr>
        <w:t>Исполнитель:</w:t>
      </w:r>
    </w:p>
    <w:p w14:paraId="55292306" w14:textId="34BA2581" w:rsidR="00000149" w:rsidRPr="00376A8A" w:rsidRDefault="00E307BB" w:rsidP="00000149">
      <w:pPr>
        <w:numPr>
          <w:ilvl w:val="0"/>
          <w:numId w:val="1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Обрабатывает</w:t>
      </w:r>
      <w:r w:rsidR="00000149" w:rsidRPr="00376A8A">
        <w:rPr>
          <w:rFonts w:ascii="Arial" w:hAnsi="Arial" w:cs="Arial"/>
          <w:sz w:val="18"/>
          <w:szCs w:val="18"/>
        </w:rPr>
        <w:t xml:space="preserve"> размещенную </w:t>
      </w:r>
      <w:r w:rsidR="00B912FA">
        <w:rPr>
          <w:rFonts w:ascii="Arial" w:hAnsi="Arial" w:cs="Arial"/>
          <w:sz w:val="18"/>
          <w:szCs w:val="18"/>
        </w:rPr>
        <w:t>Заявку</w:t>
      </w:r>
      <w:r>
        <w:rPr>
          <w:rFonts w:ascii="Arial" w:hAnsi="Arial" w:cs="Arial"/>
          <w:sz w:val="18"/>
          <w:szCs w:val="18"/>
        </w:rPr>
        <w:t xml:space="preserve">. </w:t>
      </w:r>
    </w:p>
    <w:p w14:paraId="26319332" w14:textId="6A000B79" w:rsidR="00000149" w:rsidRPr="00376A8A" w:rsidRDefault="00000149" w:rsidP="00000149">
      <w:pPr>
        <w:numPr>
          <w:ilvl w:val="0"/>
          <w:numId w:val="14"/>
        </w:numPr>
        <w:jc w:val="both"/>
        <w:rPr>
          <w:rFonts w:ascii="Arial" w:hAnsi="Arial" w:cs="Arial"/>
          <w:sz w:val="18"/>
          <w:szCs w:val="18"/>
        </w:rPr>
      </w:pPr>
      <w:r w:rsidRPr="00376A8A">
        <w:rPr>
          <w:rFonts w:ascii="Arial" w:hAnsi="Arial" w:cs="Arial"/>
          <w:sz w:val="18"/>
          <w:szCs w:val="18"/>
        </w:rPr>
        <w:t xml:space="preserve">Проверяет корректность указанных данных валидатора </w:t>
      </w:r>
      <w:r w:rsidR="004E5F6A">
        <w:rPr>
          <w:rFonts w:ascii="Arial" w:hAnsi="Arial" w:cs="Arial"/>
          <w:sz w:val="18"/>
          <w:szCs w:val="18"/>
        </w:rPr>
        <w:t>в</w:t>
      </w:r>
      <w:r w:rsidRPr="00376A8A">
        <w:rPr>
          <w:rFonts w:ascii="Arial" w:hAnsi="Arial" w:cs="Arial"/>
          <w:sz w:val="18"/>
          <w:szCs w:val="18"/>
        </w:rPr>
        <w:t xml:space="preserve"> авиакомпании или через сайт </w:t>
      </w:r>
      <w:hyperlink r:id="rId14" w:history="1">
        <w:r w:rsidRPr="00376A8A">
          <w:rPr>
            <w:rStyle w:val="a3"/>
            <w:rFonts w:ascii="Arial" w:eastAsiaTheme="majorEastAsia" w:hAnsi="Arial" w:cs="Arial"/>
            <w:sz w:val="18"/>
            <w:szCs w:val="18"/>
          </w:rPr>
          <w:t>http://bsplink.iata.org</w:t>
        </w:r>
      </w:hyperlink>
      <w:r>
        <w:rPr>
          <w:rStyle w:val="a3"/>
          <w:rFonts w:ascii="Arial" w:eastAsiaTheme="majorEastAsia" w:hAnsi="Arial" w:cs="Arial"/>
          <w:sz w:val="18"/>
          <w:szCs w:val="18"/>
        </w:rPr>
        <w:t>.</w:t>
      </w:r>
    </w:p>
    <w:p w14:paraId="56E89BDC" w14:textId="643DA864" w:rsidR="00000149" w:rsidRPr="00495FB6" w:rsidRDefault="00000149" w:rsidP="00000149">
      <w:pPr>
        <w:numPr>
          <w:ilvl w:val="0"/>
          <w:numId w:val="14"/>
        </w:numPr>
        <w:jc w:val="both"/>
        <w:rPr>
          <w:rFonts w:ascii="Arial" w:hAnsi="Arial" w:cs="Arial"/>
          <w:strike/>
          <w:sz w:val="18"/>
          <w:szCs w:val="18"/>
        </w:rPr>
      </w:pPr>
      <w:r w:rsidRPr="00376A8A">
        <w:rPr>
          <w:rFonts w:ascii="Arial" w:hAnsi="Arial" w:cs="Arial"/>
          <w:sz w:val="18"/>
          <w:szCs w:val="18"/>
        </w:rPr>
        <w:t xml:space="preserve">Производит обновления </w:t>
      </w:r>
      <w:r w:rsidR="00B912FA">
        <w:rPr>
          <w:rFonts w:ascii="Arial" w:hAnsi="Arial" w:cs="Arial"/>
          <w:sz w:val="18"/>
          <w:szCs w:val="18"/>
        </w:rPr>
        <w:t>Заявки</w:t>
      </w:r>
      <w:r w:rsidRPr="00376A8A">
        <w:rPr>
          <w:rFonts w:ascii="Arial" w:hAnsi="Arial" w:cs="Arial"/>
          <w:sz w:val="18"/>
          <w:szCs w:val="18"/>
        </w:rPr>
        <w:t xml:space="preserve"> в Личном Кабинете</w:t>
      </w:r>
      <w:r>
        <w:rPr>
          <w:rFonts w:ascii="Arial" w:hAnsi="Arial" w:cs="Arial"/>
          <w:sz w:val="18"/>
          <w:szCs w:val="18"/>
        </w:rPr>
        <w:t>.</w:t>
      </w:r>
    </w:p>
    <w:p w14:paraId="2EFEE932" w14:textId="77777777" w:rsidR="00D94212" w:rsidRPr="00376A8A" w:rsidRDefault="00D94212" w:rsidP="00495FB6">
      <w:pPr>
        <w:ind w:left="1080"/>
        <w:jc w:val="both"/>
        <w:rPr>
          <w:rFonts w:ascii="Arial" w:hAnsi="Arial" w:cs="Arial"/>
          <w:strike/>
          <w:sz w:val="18"/>
          <w:szCs w:val="18"/>
        </w:rPr>
      </w:pPr>
    </w:p>
    <w:p w14:paraId="34B037B1" w14:textId="77777777" w:rsidR="00000149" w:rsidRPr="0021225A" w:rsidRDefault="00000149" w:rsidP="00BA4AE9">
      <w:pPr>
        <w:jc w:val="both"/>
        <w:rPr>
          <w:rFonts w:ascii="Arial" w:hAnsi="Arial" w:cs="Arial"/>
          <w:sz w:val="18"/>
          <w:szCs w:val="18"/>
        </w:rPr>
      </w:pPr>
    </w:p>
    <w:p w14:paraId="675542F0" w14:textId="2C71FF10" w:rsidR="00000149" w:rsidRPr="00F30261" w:rsidRDefault="00DE41DB" w:rsidP="00000149">
      <w:pPr>
        <w:numPr>
          <w:ilvl w:val="1"/>
          <w:numId w:val="6"/>
        </w:numPr>
        <w:ind w:hanging="7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Заявка</w:t>
      </w:r>
      <w:r w:rsidR="00000149" w:rsidRPr="00F30261">
        <w:rPr>
          <w:rFonts w:ascii="Arial" w:hAnsi="Arial" w:cs="Arial"/>
          <w:b/>
          <w:sz w:val="18"/>
          <w:szCs w:val="18"/>
        </w:rPr>
        <w:t xml:space="preserve"> на изменение данных PCC</w:t>
      </w:r>
      <w:r w:rsidR="00000149">
        <w:rPr>
          <w:rFonts w:ascii="Arial" w:hAnsi="Arial" w:cs="Arial"/>
          <w:b/>
          <w:sz w:val="18"/>
          <w:szCs w:val="18"/>
        </w:rPr>
        <w:t>.</w:t>
      </w:r>
    </w:p>
    <w:p w14:paraId="4CF5CF86" w14:textId="77777777" w:rsidR="00000149" w:rsidRPr="005573F4" w:rsidRDefault="00000149" w:rsidP="00000149">
      <w:pPr>
        <w:ind w:left="360"/>
        <w:jc w:val="both"/>
        <w:rPr>
          <w:rFonts w:ascii="Arial" w:hAnsi="Arial" w:cs="Arial"/>
          <w:sz w:val="18"/>
          <w:szCs w:val="18"/>
        </w:rPr>
      </w:pPr>
      <w:r w:rsidRPr="005573F4">
        <w:rPr>
          <w:rFonts w:ascii="Arial" w:hAnsi="Arial" w:cs="Arial"/>
          <w:sz w:val="18"/>
          <w:szCs w:val="18"/>
        </w:rPr>
        <w:t xml:space="preserve"> </w:t>
      </w:r>
    </w:p>
    <w:p w14:paraId="0D271575" w14:textId="7346B374" w:rsidR="00000149" w:rsidRPr="00376A8A" w:rsidRDefault="00DE41DB" w:rsidP="00000149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Заявка</w:t>
      </w:r>
      <w:r w:rsidR="00000149" w:rsidRPr="00376A8A">
        <w:rPr>
          <w:rFonts w:ascii="Arial" w:hAnsi="Arial" w:cs="Arial"/>
          <w:sz w:val="18"/>
          <w:szCs w:val="18"/>
        </w:rPr>
        <w:t xml:space="preserve"> на изменение данных PC</w:t>
      </w:r>
      <w:r w:rsidR="00000149" w:rsidRPr="00376A8A">
        <w:rPr>
          <w:rFonts w:ascii="Arial" w:hAnsi="Arial" w:cs="Arial"/>
          <w:sz w:val="18"/>
          <w:szCs w:val="18"/>
          <w:lang w:val="en-US"/>
        </w:rPr>
        <w:t>C</w:t>
      </w:r>
      <w:r w:rsidR="00000149" w:rsidRPr="00376A8A">
        <w:rPr>
          <w:rFonts w:ascii="Arial" w:hAnsi="Arial" w:cs="Arial"/>
          <w:sz w:val="18"/>
          <w:szCs w:val="18"/>
        </w:rPr>
        <w:t xml:space="preserve"> может быть инициирована:</w:t>
      </w:r>
    </w:p>
    <w:p w14:paraId="2F6EF1D0" w14:textId="77777777" w:rsidR="00000149" w:rsidRPr="00376A8A" w:rsidRDefault="00000149" w:rsidP="00000149">
      <w:pPr>
        <w:numPr>
          <w:ilvl w:val="0"/>
          <w:numId w:val="20"/>
        </w:numPr>
        <w:tabs>
          <w:tab w:val="clear" w:pos="1494"/>
          <w:tab w:val="num" w:pos="1560"/>
        </w:tabs>
        <w:ind w:left="1134" w:hanging="425"/>
        <w:jc w:val="both"/>
        <w:rPr>
          <w:rFonts w:ascii="Arial" w:hAnsi="Arial" w:cs="Arial"/>
          <w:strike/>
          <w:sz w:val="18"/>
          <w:szCs w:val="18"/>
        </w:rPr>
      </w:pPr>
      <w:r w:rsidRPr="00376A8A">
        <w:rPr>
          <w:rFonts w:ascii="Arial" w:hAnsi="Arial" w:cs="Arial"/>
          <w:sz w:val="18"/>
          <w:szCs w:val="18"/>
          <w:lang w:val="en-US"/>
        </w:rPr>
        <w:t>Аге</w:t>
      </w:r>
      <w:r w:rsidRPr="00376A8A">
        <w:rPr>
          <w:rFonts w:ascii="Arial" w:hAnsi="Arial" w:cs="Arial"/>
          <w:sz w:val="18"/>
          <w:szCs w:val="18"/>
        </w:rPr>
        <w:t>нтом PC</w:t>
      </w:r>
      <w:r w:rsidRPr="00376A8A">
        <w:rPr>
          <w:rFonts w:ascii="Arial" w:hAnsi="Arial" w:cs="Arial"/>
          <w:sz w:val="18"/>
          <w:szCs w:val="18"/>
          <w:lang w:val="en-US"/>
        </w:rPr>
        <w:t>C SC</w:t>
      </w:r>
    </w:p>
    <w:p w14:paraId="4E3F76E7" w14:textId="77777777" w:rsidR="00000149" w:rsidRPr="00376A8A" w:rsidRDefault="00000149" w:rsidP="00000149">
      <w:pPr>
        <w:numPr>
          <w:ilvl w:val="0"/>
          <w:numId w:val="20"/>
        </w:numPr>
        <w:tabs>
          <w:tab w:val="clear" w:pos="1494"/>
          <w:tab w:val="num" w:pos="1560"/>
        </w:tabs>
        <w:ind w:left="1134" w:hanging="425"/>
        <w:jc w:val="both"/>
        <w:rPr>
          <w:rFonts w:ascii="Arial" w:hAnsi="Arial" w:cs="Arial"/>
          <w:strike/>
          <w:sz w:val="18"/>
          <w:szCs w:val="18"/>
        </w:rPr>
      </w:pPr>
      <w:r w:rsidRPr="00376A8A">
        <w:rPr>
          <w:rFonts w:ascii="Arial" w:hAnsi="Arial" w:cs="Arial"/>
          <w:sz w:val="18"/>
          <w:szCs w:val="18"/>
          <w:lang w:val="en-US"/>
        </w:rPr>
        <w:t>Доп</w:t>
      </w:r>
      <w:r w:rsidRPr="00376A8A">
        <w:rPr>
          <w:rFonts w:ascii="Arial" w:hAnsi="Arial" w:cs="Arial"/>
          <w:sz w:val="18"/>
          <w:szCs w:val="18"/>
        </w:rPr>
        <w:t>олнительным агентом PC</w:t>
      </w:r>
      <w:r w:rsidRPr="00376A8A">
        <w:rPr>
          <w:rFonts w:ascii="Arial" w:hAnsi="Arial" w:cs="Arial"/>
          <w:sz w:val="18"/>
          <w:szCs w:val="18"/>
          <w:lang w:val="en-US"/>
        </w:rPr>
        <w:t>C SC</w:t>
      </w:r>
    </w:p>
    <w:p w14:paraId="73C15A8D" w14:textId="77777777" w:rsidR="00000149" w:rsidRPr="00376A8A" w:rsidRDefault="00000149" w:rsidP="00000149">
      <w:pPr>
        <w:numPr>
          <w:ilvl w:val="0"/>
          <w:numId w:val="20"/>
        </w:numPr>
        <w:tabs>
          <w:tab w:val="clear" w:pos="1494"/>
          <w:tab w:val="num" w:pos="1560"/>
        </w:tabs>
        <w:ind w:left="1134" w:hanging="425"/>
        <w:jc w:val="both"/>
        <w:rPr>
          <w:rFonts w:ascii="Arial" w:hAnsi="Arial" w:cs="Arial"/>
          <w:strike/>
          <w:sz w:val="18"/>
          <w:szCs w:val="18"/>
        </w:rPr>
      </w:pPr>
      <w:r w:rsidRPr="00376A8A">
        <w:rPr>
          <w:rFonts w:ascii="Arial" w:hAnsi="Arial" w:cs="Arial"/>
          <w:sz w:val="18"/>
          <w:szCs w:val="18"/>
          <w:lang w:val="en-US"/>
        </w:rPr>
        <w:t>Сот</w:t>
      </w:r>
      <w:r w:rsidRPr="00376A8A">
        <w:rPr>
          <w:rFonts w:ascii="Arial" w:hAnsi="Arial" w:cs="Arial"/>
          <w:sz w:val="18"/>
          <w:szCs w:val="18"/>
        </w:rPr>
        <w:t>рудником PC</w:t>
      </w:r>
      <w:r w:rsidRPr="00376A8A">
        <w:rPr>
          <w:rFonts w:ascii="Arial" w:hAnsi="Arial" w:cs="Arial"/>
          <w:sz w:val="18"/>
          <w:szCs w:val="18"/>
          <w:lang w:val="en-US"/>
        </w:rPr>
        <w:t>C</w:t>
      </w:r>
      <w:r w:rsidRPr="00376A8A">
        <w:rPr>
          <w:rFonts w:ascii="Arial" w:hAnsi="Arial" w:cs="Arial"/>
          <w:sz w:val="18"/>
          <w:szCs w:val="18"/>
        </w:rPr>
        <w:t xml:space="preserve"> </w:t>
      </w:r>
    </w:p>
    <w:p w14:paraId="5BBBBCDF" w14:textId="77777777" w:rsidR="00000149" w:rsidRDefault="00000149" w:rsidP="00000149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3DF3451C" w14:textId="018D187B" w:rsidR="00000149" w:rsidRPr="00F829F8" w:rsidRDefault="00B912FA" w:rsidP="00F829F8">
      <w:pPr>
        <w:ind w:left="426"/>
        <w:jc w:val="both"/>
        <w:rPr>
          <w:rFonts w:ascii="Arial" w:hAnsi="Arial" w:cs="Arial"/>
          <w:strike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Заявки</w:t>
      </w:r>
      <w:r w:rsidR="00AC35DF" w:rsidRPr="00376A8A">
        <w:rPr>
          <w:rFonts w:ascii="Arial" w:hAnsi="Arial" w:cs="Arial"/>
          <w:sz w:val="18"/>
          <w:szCs w:val="18"/>
        </w:rPr>
        <w:t>, созданные Сотрудником PC</w:t>
      </w:r>
      <w:r w:rsidR="00AC35DF" w:rsidRPr="00376A8A">
        <w:rPr>
          <w:rFonts w:ascii="Arial" w:hAnsi="Arial" w:cs="Arial"/>
          <w:sz w:val="18"/>
          <w:szCs w:val="18"/>
          <w:lang w:val="en-US"/>
        </w:rPr>
        <w:t>C</w:t>
      </w:r>
      <w:r w:rsidR="00AC35DF" w:rsidRPr="00376A8A">
        <w:rPr>
          <w:rFonts w:ascii="Arial" w:hAnsi="Arial" w:cs="Arial"/>
          <w:sz w:val="18"/>
          <w:szCs w:val="18"/>
        </w:rPr>
        <w:t xml:space="preserve">, автоматически направляются на согласование Агенту </w:t>
      </w:r>
      <w:r w:rsidR="00660E99">
        <w:rPr>
          <w:rFonts w:ascii="Arial" w:hAnsi="Arial" w:cs="Arial"/>
          <w:sz w:val="18"/>
          <w:szCs w:val="18"/>
        </w:rPr>
        <w:t>PC</w:t>
      </w:r>
      <w:r w:rsidR="00660E99">
        <w:rPr>
          <w:rFonts w:ascii="Arial" w:hAnsi="Arial" w:cs="Arial"/>
          <w:sz w:val="18"/>
          <w:szCs w:val="18"/>
          <w:lang w:val="en-US"/>
        </w:rPr>
        <w:t>C</w:t>
      </w:r>
      <w:r w:rsidR="00660E99" w:rsidRPr="00495FB6">
        <w:rPr>
          <w:rFonts w:ascii="Arial" w:hAnsi="Arial" w:cs="Arial"/>
          <w:sz w:val="18"/>
          <w:szCs w:val="18"/>
        </w:rPr>
        <w:t xml:space="preserve"> </w:t>
      </w:r>
      <w:r w:rsidR="00AC35DF" w:rsidRPr="00376A8A">
        <w:rPr>
          <w:rFonts w:ascii="Arial" w:hAnsi="Arial" w:cs="Arial"/>
          <w:sz w:val="18"/>
          <w:szCs w:val="18"/>
        </w:rPr>
        <w:t xml:space="preserve">SC. Если </w:t>
      </w:r>
      <w:r w:rsidR="00DE41DB">
        <w:rPr>
          <w:rFonts w:ascii="Arial" w:hAnsi="Arial" w:cs="Arial"/>
          <w:sz w:val="18"/>
          <w:szCs w:val="18"/>
        </w:rPr>
        <w:t>Заявка</w:t>
      </w:r>
      <w:r w:rsidR="00AC35DF" w:rsidRPr="00376A8A">
        <w:rPr>
          <w:rFonts w:ascii="Arial" w:hAnsi="Arial" w:cs="Arial"/>
          <w:sz w:val="18"/>
          <w:szCs w:val="18"/>
        </w:rPr>
        <w:t>, созданная Сотрудником PC</w:t>
      </w:r>
      <w:r w:rsidR="00AC35DF" w:rsidRPr="00376A8A">
        <w:rPr>
          <w:rFonts w:ascii="Arial" w:hAnsi="Arial" w:cs="Arial"/>
          <w:sz w:val="18"/>
          <w:szCs w:val="18"/>
          <w:lang w:val="en-US"/>
        </w:rPr>
        <w:t>C</w:t>
      </w:r>
      <w:r w:rsidR="00C50D02">
        <w:rPr>
          <w:rFonts w:ascii="Arial" w:hAnsi="Arial" w:cs="Arial"/>
          <w:sz w:val="18"/>
          <w:szCs w:val="18"/>
        </w:rPr>
        <w:t>,</w:t>
      </w:r>
      <w:r w:rsidR="00AC35DF" w:rsidRPr="00376A8A">
        <w:rPr>
          <w:rFonts w:ascii="Arial" w:hAnsi="Arial" w:cs="Arial"/>
          <w:sz w:val="18"/>
          <w:szCs w:val="18"/>
        </w:rPr>
        <w:t xml:space="preserve"> получает статус «Одобрена PC</w:t>
      </w:r>
      <w:r w:rsidR="00AC35DF" w:rsidRPr="00376A8A">
        <w:rPr>
          <w:rFonts w:ascii="Arial" w:hAnsi="Arial" w:cs="Arial"/>
          <w:sz w:val="18"/>
          <w:szCs w:val="18"/>
          <w:lang w:val="en-US"/>
        </w:rPr>
        <w:t>C</w:t>
      </w:r>
      <w:r w:rsidR="00AC35DF" w:rsidRPr="00376A8A">
        <w:rPr>
          <w:rFonts w:ascii="Arial" w:hAnsi="Arial" w:cs="Arial"/>
          <w:sz w:val="18"/>
          <w:szCs w:val="18"/>
        </w:rPr>
        <w:t xml:space="preserve"> </w:t>
      </w:r>
      <w:r w:rsidR="00AC35DF" w:rsidRPr="00376A8A">
        <w:rPr>
          <w:rFonts w:ascii="Arial" w:hAnsi="Arial" w:cs="Arial"/>
          <w:sz w:val="18"/>
          <w:szCs w:val="18"/>
          <w:lang w:val="en-US"/>
        </w:rPr>
        <w:t>SC</w:t>
      </w:r>
      <w:r w:rsidR="00AC35DF" w:rsidRPr="00376A8A">
        <w:rPr>
          <w:rFonts w:ascii="Arial" w:hAnsi="Arial" w:cs="Arial"/>
          <w:sz w:val="18"/>
          <w:szCs w:val="18"/>
        </w:rPr>
        <w:t xml:space="preserve">», то она </w:t>
      </w:r>
      <w:r w:rsidR="00AC35DF">
        <w:rPr>
          <w:rFonts w:ascii="Arial" w:hAnsi="Arial" w:cs="Arial"/>
          <w:sz w:val="18"/>
          <w:szCs w:val="18"/>
        </w:rPr>
        <w:t>принимается</w:t>
      </w:r>
      <w:r w:rsidR="00AC35DF" w:rsidRPr="00376A8A">
        <w:rPr>
          <w:rFonts w:ascii="Arial" w:hAnsi="Arial" w:cs="Arial"/>
          <w:sz w:val="18"/>
          <w:szCs w:val="18"/>
        </w:rPr>
        <w:t xml:space="preserve"> в работу </w:t>
      </w:r>
      <w:r w:rsidR="00AC35DF">
        <w:rPr>
          <w:rFonts w:ascii="Arial" w:hAnsi="Arial" w:cs="Arial"/>
          <w:sz w:val="18"/>
          <w:szCs w:val="18"/>
        </w:rPr>
        <w:t>Исполнителем</w:t>
      </w:r>
      <w:r w:rsidR="00AC35DF" w:rsidRPr="00376A8A">
        <w:rPr>
          <w:rFonts w:ascii="Arial" w:hAnsi="Arial" w:cs="Arial"/>
          <w:sz w:val="18"/>
          <w:szCs w:val="18"/>
        </w:rPr>
        <w:t xml:space="preserve">. Если </w:t>
      </w:r>
      <w:r w:rsidR="00DE41DB">
        <w:rPr>
          <w:rFonts w:ascii="Arial" w:hAnsi="Arial" w:cs="Arial"/>
          <w:sz w:val="18"/>
          <w:szCs w:val="18"/>
        </w:rPr>
        <w:t>Заявка</w:t>
      </w:r>
      <w:r w:rsidR="00AC35DF" w:rsidRPr="00376A8A">
        <w:rPr>
          <w:rFonts w:ascii="Arial" w:hAnsi="Arial" w:cs="Arial"/>
          <w:sz w:val="18"/>
          <w:szCs w:val="18"/>
        </w:rPr>
        <w:t>, созданная Сотрудником PC</w:t>
      </w:r>
      <w:r w:rsidR="00AC35DF" w:rsidRPr="00376A8A">
        <w:rPr>
          <w:rFonts w:ascii="Arial" w:hAnsi="Arial" w:cs="Arial"/>
          <w:sz w:val="18"/>
          <w:szCs w:val="18"/>
          <w:lang w:val="en-US"/>
        </w:rPr>
        <w:t>C</w:t>
      </w:r>
      <w:r w:rsidR="00C50D02">
        <w:rPr>
          <w:rFonts w:ascii="Arial" w:hAnsi="Arial" w:cs="Arial"/>
          <w:sz w:val="18"/>
          <w:szCs w:val="18"/>
        </w:rPr>
        <w:t>,</w:t>
      </w:r>
      <w:r w:rsidR="00AC35DF" w:rsidRPr="00376A8A">
        <w:rPr>
          <w:rFonts w:ascii="Arial" w:hAnsi="Arial" w:cs="Arial"/>
          <w:sz w:val="18"/>
          <w:szCs w:val="18"/>
        </w:rPr>
        <w:t xml:space="preserve"> получает статус «Отклонена Агентом SC», то она не будет обработана </w:t>
      </w:r>
      <w:r w:rsidR="00AC35DF">
        <w:rPr>
          <w:rFonts w:ascii="Arial" w:hAnsi="Arial" w:cs="Arial"/>
          <w:sz w:val="18"/>
          <w:szCs w:val="18"/>
        </w:rPr>
        <w:t xml:space="preserve">Исполнителем. При направлении </w:t>
      </w:r>
      <w:r>
        <w:rPr>
          <w:rFonts w:ascii="Arial" w:hAnsi="Arial" w:cs="Arial"/>
          <w:sz w:val="18"/>
          <w:szCs w:val="18"/>
        </w:rPr>
        <w:t>Заявки</w:t>
      </w:r>
      <w:r w:rsidR="00AC35DF">
        <w:rPr>
          <w:rFonts w:ascii="Arial" w:hAnsi="Arial" w:cs="Arial"/>
          <w:sz w:val="18"/>
          <w:szCs w:val="18"/>
        </w:rPr>
        <w:t xml:space="preserve"> на изменение адреса РСС, о</w:t>
      </w:r>
      <w:r w:rsidR="00000149" w:rsidRPr="0021225A">
        <w:rPr>
          <w:rFonts w:ascii="Arial" w:hAnsi="Arial" w:cs="Arial"/>
          <w:sz w:val="18"/>
          <w:szCs w:val="18"/>
        </w:rPr>
        <w:t>тветственность за уведомление об изменении адреса лежит на агентстве</w:t>
      </w:r>
      <w:r w:rsidR="00AC35DF">
        <w:rPr>
          <w:rFonts w:ascii="Arial" w:hAnsi="Arial" w:cs="Arial"/>
          <w:sz w:val="18"/>
          <w:szCs w:val="18"/>
        </w:rPr>
        <w:t xml:space="preserve"> (Заказчике), которое заключило Договор.</w:t>
      </w:r>
      <w:r w:rsidR="00000149" w:rsidRPr="0021225A">
        <w:rPr>
          <w:rFonts w:ascii="Arial" w:hAnsi="Arial" w:cs="Arial"/>
          <w:sz w:val="18"/>
          <w:szCs w:val="18"/>
        </w:rPr>
        <w:t xml:space="preserve"> </w:t>
      </w:r>
    </w:p>
    <w:p w14:paraId="38AF0B7A" w14:textId="77777777" w:rsidR="00000149" w:rsidRPr="00F30261" w:rsidRDefault="00000149" w:rsidP="00000149">
      <w:pPr>
        <w:pStyle w:val="af9"/>
        <w:numPr>
          <w:ilvl w:val="0"/>
          <w:numId w:val="51"/>
        </w:numPr>
        <w:jc w:val="both"/>
        <w:rPr>
          <w:rFonts w:ascii="Arial" w:hAnsi="Arial" w:cs="Arial"/>
          <w:vanish/>
          <w:sz w:val="18"/>
          <w:szCs w:val="18"/>
        </w:rPr>
      </w:pPr>
    </w:p>
    <w:p w14:paraId="2E582C06" w14:textId="77777777" w:rsidR="00000149" w:rsidRPr="00F30261" w:rsidRDefault="00000149" w:rsidP="00000149">
      <w:pPr>
        <w:pStyle w:val="af9"/>
        <w:numPr>
          <w:ilvl w:val="0"/>
          <w:numId w:val="51"/>
        </w:numPr>
        <w:jc w:val="both"/>
        <w:rPr>
          <w:rFonts w:ascii="Arial" w:hAnsi="Arial" w:cs="Arial"/>
          <w:vanish/>
          <w:sz w:val="18"/>
          <w:szCs w:val="18"/>
        </w:rPr>
      </w:pPr>
    </w:p>
    <w:p w14:paraId="079DC0D1" w14:textId="77777777" w:rsidR="00000149" w:rsidRPr="00F30261" w:rsidRDefault="00000149" w:rsidP="00000149">
      <w:pPr>
        <w:pStyle w:val="af9"/>
        <w:numPr>
          <w:ilvl w:val="0"/>
          <w:numId w:val="51"/>
        </w:numPr>
        <w:jc w:val="both"/>
        <w:rPr>
          <w:rFonts w:ascii="Arial" w:hAnsi="Arial" w:cs="Arial"/>
          <w:vanish/>
          <w:sz w:val="18"/>
          <w:szCs w:val="18"/>
        </w:rPr>
      </w:pPr>
    </w:p>
    <w:p w14:paraId="49FAD536" w14:textId="77777777" w:rsidR="00000149" w:rsidRPr="00F30261" w:rsidRDefault="00000149" w:rsidP="00000149">
      <w:pPr>
        <w:pStyle w:val="af9"/>
        <w:numPr>
          <w:ilvl w:val="0"/>
          <w:numId w:val="51"/>
        </w:numPr>
        <w:jc w:val="both"/>
        <w:rPr>
          <w:rFonts w:ascii="Arial" w:hAnsi="Arial" w:cs="Arial"/>
          <w:vanish/>
          <w:sz w:val="18"/>
          <w:szCs w:val="18"/>
        </w:rPr>
      </w:pPr>
    </w:p>
    <w:p w14:paraId="36D256CE" w14:textId="77777777" w:rsidR="00000149" w:rsidRPr="00F30261" w:rsidRDefault="00000149" w:rsidP="00000149">
      <w:pPr>
        <w:pStyle w:val="af9"/>
        <w:numPr>
          <w:ilvl w:val="1"/>
          <w:numId w:val="51"/>
        </w:numPr>
        <w:jc w:val="both"/>
        <w:rPr>
          <w:rFonts w:ascii="Arial" w:hAnsi="Arial" w:cs="Arial"/>
          <w:vanish/>
          <w:sz w:val="18"/>
          <w:szCs w:val="18"/>
        </w:rPr>
      </w:pPr>
    </w:p>
    <w:p w14:paraId="3E58DCAD" w14:textId="77777777" w:rsidR="00000149" w:rsidRPr="00F30261" w:rsidRDefault="00000149" w:rsidP="00000149">
      <w:pPr>
        <w:pStyle w:val="af9"/>
        <w:numPr>
          <w:ilvl w:val="1"/>
          <w:numId w:val="51"/>
        </w:numPr>
        <w:jc w:val="both"/>
        <w:rPr>
          <w:rFonts w:ascii="Arial" w:hAnsi="Arial" w:cs="Arial"/>
          <w:vanish/>
          <w:sz w:val="18"/>
          <w:szCs w:val="18"/>
        </w:rPr>
      </w:pPr>
    </w:p>
    <w:p w14:paraId="7216A965" w14:textId="77777777" w:rsidR="00000149" w:rsidRDefault="00000149" w:rsidP="00000149">
      <w:pPr>
        <w:pStyle w:val="af9"/>
        <w:numPr>
          <w:ilvl w:val="2"/>
          <w:numId w:val="51"/>
        </w:numPr>
        <w:jc w:val="both"/>
        <w:rPr>
          <w:rFonts w:ascii="Arial" w:hAnsi="Arial" w:cs="Arial"/>
          <w:sz w:val="18"/>
          <w:szCs w:val="18"/>
        </w:rPr>
      </w:pPr>
      <w:r w:rsidRPr="00F30261">
        <w:rPr>
          <w:rFonts w:ascii="Arial" w:hAnsi="Arial" w:cs="Arial"/>
          <w:sz w:val="18"/>
          <w:szCs w:val="18"/>
        </w:rPr>
        <w:t>Порядок действий по изменению данных PC</w:t>
      </w:r>
      <w:r w:rsidRPr="00F30261">
        <w:rPr>
          <w:rFonts w:ascii="Arial" w:hAnsi="Arial" w:cs="Arial"/>
          <w:sz w:val="18"/>
          <w:szCs w:val="18"/>
          <w:lang w:val="en-US"/>
        </w:rPr>
        <w:t>C</w:t>
      </w:r>
      <w:r w:rsidRPr="00F30261">
        <w:rPr>
          <w:rFonts w:ascii="Arial" w:hAnsi="Arial" w:cs="Arial"/>
          <w:sz w:val="18"/>
          <w:szCs w:val="18"/>
        </w:rPr>
        <w:t>:</w:t>
      </w:r>
    </w:p>
    <w:p w14:paraId="6A6D6BA5" w14:textId="1CF0CB7A" w:rsidR="00000149" w:rsidRPr="00F30261" w:rsidRDefault="009E5A3D" w:rsidP="00000149">
      <w:pPr>
        <w:pStyle w:val="af9"/>
        <w:numPr>
          <w:ilvl w:val="3"/>
          <w:numId w:val="5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Агент </w:t>
      </w:r>
      <w:r>
        <w:rPr>
          <w:rFonts w:ascii="Arial" w:hAnsi="Arial" w:cs="Arial"/>
          <w:sz w:val="18"/>
          <w:szCs w:val="18"/>
          <w:lang w:val="en-US"/>
        </w:rPr>
        <w:t>PCC</w:t>
      </w:r>
      <w:r w:rsidRPr="0087595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SC</w:t>
      </w:r>
      <w:r w:rsidRPr="00875955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Дополнительный агент </w:t>
      </w:r>
      <w:r>
        <w:rPr>
          <w:rFonts w:ascii="Arial" w:hAnsi="Arial" w:cs="Arial"/>
          <w:sz w:val="18"/>
          <w:szCs w:val="18"/>
          <w:lang w:val="en-US"/>
        </w:rPr>
        <w:t>PCC</w:t>
      </w:r>
      <w:r w:rsidRPr="0087595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SC</w:t>
      </w:r>
      <w:r>
        <w:rPr>
          <w:rFonts w:ascii="Arial" w:hAnsi="Arial" w:cs="Arial"/>
          <w:sz w:val="18"/>
          <w:szCs w:val="18"/>
        </w:rPr>
        <w:t>, Сотрудник РСС</w:t>
      </w:r>
      <w:r w:rsidR="00000149">
        <w:rPr>
          <w:rFonts w:ascii="Arial" w:hAnsi="Arial" w:cs="Arial"/>
          <w:sz w:val="18"/>
          <w:szCs w:val="18"/>
        </w:rPr>
        <w:t>:</w:t>
      </w:r>
      <w:r w:rsidR="00000149" w:rsidRPr="00F30261">
        <w:rPr>
          <w:rFonts w:ascii="Arial" w:hAnsi="Arial" w:cs="Arial"/>
          <w:sz w:val="18"/>
          <w:szCs w:val="18"/>
        </w:rPr>
        <w:t xml:space="preserve"> </w:t>
      </w:r>
    </w:p>
    <w:p w14:paraId="02C77EC6" w14:textId="03AE1500" w:rsidR="00000149" w:rsidRPr="00B66ED7" w:rsidRDefault="00000149" w:rsidP="00000149">
      <w:pPr>
        <w:numPr>
          <w:ilvl w:val="0"/>
          <w:numId w:val="28"/>
        </w:numPr>
        <w:tabs>
          <w:tab w:val="clear" w:pos="900"/>
          <w:tab w:val="num" w:pos="993"/>
        </w:tabs>
        <w:ind w:left="993" w:hanging="284"/>
        <w:jc w:val="both"/>
        <w:rPr>
          <w:rFonts w:ascii="Arial" w:hAnsi="Arial" w:cs="Arial"/>
          <w:sz w:val="18"/>
          <w:szCs w:val="18"/>
        </w:rPr>
      </w:pPr>
      <w:r w:rsidRPr="00B66ED7">
        <w:rPr>
          <w:rFonts w:ascii="Arial" w:hAnsi="Arial" w:cs="Arial"/>
          <w:sz w:val="18"/>
          <w:szCs w:val="18"/>
        </w:rPr>
        <w:t xml:space="preserve">Создает </w:t>
      </w:r>
      <w:r w:rsidR="00B912FA">
        <w:rPr>
          <w:rFonts w:ascii="Arial" w:hAnsi="Arial" w:cs="Arial"/>
          <w:sz w:val="18"/>
          <w:szCs w:val="18"/>
        </w:rPr>
        <w:t>Заявку</w:t>
      </w:r>
      <w:r w:rsidRPr="00B66ED7">
        <w:rPr>
          <w:rFonts w:ascii="Arial" w:hAnsi="Arial" w:cs="Arial"/>
          <w:sz w:val="18"/>
          <w:szCs w:val="18"/>
        </w:rPr>
        <w:t xml:space="preserve"> на изменение данных PC</w:t>
      </w:r>
      <w:r w:rsidRPr="00B66ED7">
        <w:rPr>
          <w:rFonts w:ascii="Arial" w:hAnsi="Arial" w:cs="Arial"/>
          <w:sz w:val="18"/>
          <w:szCs w:val="18"/>
          <w:lang w:val="en-US"/>
        </w:rPr>
        <w:t>C</w:t>
      </w:r>
      <w:r w:rsidRPr="00B66ED7">
        <w:rPr>
          <w:rFonts w:ascii="Arial" w:hAnsi="Arial" w:cs="Arial"/>
          <w:sz w:val="18"/>
          <w:szCs w:val="18"/>
        </w:rPr>
        <w:t xml:space="preserve"> через Личный Кабинет, выбирая из списка необходимый PC</w:t>
      </w:r>
      <w:r w:rsidRPr="00B66ED7">
        <w:rPr>
          <w:rFonts w:ascii="Arial" w:hAnsi="Arial" w:cs="Arial"/>
          <w:sz w:val="18"/>
          <w:szCs w:val="18"/>
          <w:lang w:val="en-US"/>
        </w:rPr>
        <w:t>C</w:t>
      </w:r>
      <w:r w:rsidRPr="00B66ED7">
        <w:rPr>
          <w:rFonts w:ascii="Arial" w:hAnsi="Arial" w:cs="Arial"/>
          <w:sz w:val="18"/>
          <w:szCs w:val="18"/>
        </w:rPr>
        <w:t xml:space="preserve"> (все данные по PC</w:t>
      </w:r>
      <w:r w:rsidRPr="00B66ED7">
        <w:rPr>
          <w:rFonts w:ascii="Arial" w:hAnsi="Arial" w:cs="Arial"/>
          <w:sz w:val="18"/>
          <w:szCs w:val="18"/>
          <w:lang w:val="en-US"/>
        </w:rPr>
        <w:t>C</w:t>
      </w:r>
      <w:r w:rsidRPr="00B66ED7">
        <w:rPr>
          <w:rFonts w:ascii="Arial" w:hAnsi="Arial" w:cs="Arial"/>
          <w:sz w:val="18"/>
          <w:szCs w:val="18"/>
        </w:rPr>
        <w:t xml:space="preserve"> заполняются автоматически). В </w:t>
      </w:r>
      <w:r w:rsidR="00B912FA">
        <w:rPr>
          <w:rFonts w:ascii="Arial" w:hAnsi="Arial" w:cs="Arial"/>
          <w:sz w:val="18"/>
          <w:szCs w:val="18"/>
        </w:rPr>
        <w:t>Заявке</w:t>
      </w:r>
      <w:r w:rsidRPr="00B66ED7">
        <w:rPr>
          <w:rFonts w:ascii="Arial" w:hAnsi="Arial" w:cs="Arial"/>
          <w:sz w:val="18"/>
          <w:szCs w:val="18"/>
        </w:rPr>
        <w:t xml:space="preserve"> указывается:</w:t>
      </w:r>
    </w:p>
    <w:p w14:paraId="3A571FA3" w14:textId="77777777" w:rsidR="00000149" w:rsidRPr="00B66ED7" w:rsidRDefault="00000149" w:rsidP="00495FB6">
      <w:pPr>
        <w:numPr>
          <w:ilvl w:val="1"/>
          <w:numId w:val="32"/>
        </w:numPr>
        <w:tabs>
          <w:tab w:val="clear" w:pos="1620"/>
          <w:tab w:val="num" w:pos="1985"/>
        </w:tabs>
        <w:ind w:left="1985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существующий адрес</w:t>
      </w:r>
    </w:p>
    <w:p w14:paraId="7EC51596" w14:textId="3C841B5F" w:rsidR="009E5A3D" w:rsidRPr="00B66ED7" w:rsidRDefault="00000149" w:rsidP="00495FB6">
      <w:pPr>
        <w:numPr>
          <w:ilvl w:val="1"/>
          <w:numId w:val="32"/>
        </w:numPr>
        <w:tabs>
          <w:tab w:val="clear" w:pos="1620"/>
          <w:tab w:val="num" w:pos="1985"/>
        </w:tabs>
        <w:ind w:left="1985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н</w:t>
      </w:r>
      <w:r w:rsidRPr="00B66ED7">
        <w:rPr>
          <w:rFonts w:ascii="Arial" w:hAnsi="Arial" w:cs="Arial"/>
          <w:sz w:val="18"/>
          <w:szCs w:val="18"/>
        </w:rPr>
        <w:t>овый адрес на русском и английском языках</w:t>
      </w:r>
    </w:p>
    <w:p w14:paraId="4048F0F4" w14:textId="331AD338" w:rsidR="00000149" w:rsidRPr="00495FB6" w:rsidRDefault="009E5A3D" w:rsidP="00495FB6">
      <w:pPr>
        <w:numPr>
          <w:ilvl w:val="1"/>
          <w:numId w:val="32"/>
        </w:numPr>
        <w:tabs>
          <w:tab w:val="clear" w:pos="1620"/>
          <w:tab w:val="num" w:pos="1985"/>
        </w:tabs>
        <w:ind w:left="1985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Новый </w:t>
      </w:r>
      <w:r w:rsidRPr="00495FB6">
        <w:rPr>
          <w:rFonts w:ascii="Arial" w:hAnsi="Arial" w:cs="Arial"/>
          <w:sz w:val="18"/>
          <w:szCs w:val="18"/>
        </w:rPr>
        <w:t>адрес</w:t>
      </w:r>
      <w:r>
        <w:rPr>
          <w:rFonts w:ascii="Arial" w:hAnsi="Arial" w:cs="Arial"/>
          <w:sz w:val="18"/>
          <w:szCs w:val="18"/>
        </w:rPr>
        <w:t xml:space="preserve"> корпоративной электронной почты</w:t>
      </w:r>
      <w:r w:rsidRPr="00495FB6">
        <w:rPr>
          <w:rFonts w:ascii="Arial" w:hAnsi="Arial" w:cs="Arial"/>
          <w:sz w:val="18"/>
          <w:szCs w:val="18"/>
        </w:rPr>
        <w:t xml:space="preserve"> для управления Личным Кабинетом</w:t>
      </w:r>
    </w:p>
    <w:p w14:paraId="49508F51" w14:textId="77777777" w:rsidR="00000149" w:rsidRPr="00B66ED7" w:rsidRDefault="00000149" w:rsidP="00495FB6">
      <w:pPr>
        <w:numPr>
          <w:ilvl w:val="1"/>
          <w:numId w:val="32"/>
        </w:numPr>
        <w:tabs>
          <w:tab w:val="clear" w:pos="1620"/>
          <w:tab w:val="num" w:pos="1985"/>
        </w:tabs>
        <w:ind w:left="1985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</w:t>
      </w:r>
      <w:r w:rsidRPr="00B66ED7">
        <w:rPr>
          <w:rFonts w:ascii="Arial" w:hAnsi="Arial" w:cs="Arial"/>
          <w:sz w:val="18"/>
          <w:szCs w:val="18"/>
        </w:rPr>
        <w:t>алидатор</w:t>
      </w:r>
    </w:p>
    <w:p w14:paraId="3296E5A0" w14:textId="77777777" w:rsidR="00000149" w:rsidRPr="00B66ED7" w:rsidRDefault="00000149" w:rsidP="00495FB6">
      <w:pPr>
        <w:numPr>
          <w:ilvl w:val="1"/>
          <w:numId w:val="32"/>
        </w:numPr>
        <w:tabs>
          <w:tab w:val="clear" w:pos="1620"/>
          <w:tab w:val="num" w:pos="1985"/>
        </w:tabs>
        <w:ind w:left="1985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н</w:t>
      </w:r>
      <w:r w:rsidRPr="00B66ED7">
        <w:rPr>
          <w:rFonts w:ascii="Arial" w:hAnsi="Arial" w:cs="Arial"/>
          <w:sz w:val="18"/>
          <w:szCs w:val="18"/>
        </w:rPr>
        <w:t>еобходимость изменить соответствующие настройки TJR и внести авторизованных перевозчиков</w:t>
      </w:r>
      <w:r>
        <w:rPr>
          <w:rFonts w:ascii="Arial" w:hAnsi="Arial" w:cs="Arial"/>
          <w:sz w:val="18"/>
          <w:szCs w:val="18"/>
        </w:rPr>
        <w:t>.</w:t>
      </w:r>
    </w:p>
    <w:p w14:paraId="6966A9CA" w14:textId="77777777" w:rsidR="00000149" w:rsidRPr="002C203B" w:rsidRDefault="00000149" w:rsidP="00000149">
      <w:pPr>
        <w:pStyle w:val="af9"/>
        <w:numPr>
          <w:ilvl w:val="0"/>
          <w:numId w:val="52"/>
        </w:numPr>
        <w:jc w:val="both"/>
        <w:rPr>
          <w:rFonts w:ascii="Arial" w:hAnsi="Arial" w:cs="Arial"/>
          <w:vanish/>
          <w:sz w:val="18"/>
          <w:szCs w:val="18"/>
        </w:rPr>
      </w:pPr>
    </w:p>
    <w:p w14:paraId="228C9023" w14:textId="77777777" w:rsidR="00000149" w:rsidRPr="002C203B" w:rsidRDefault="00000149" w:rsidP="00000149">
      <w:pPr>
        <w:pStyle w:val="af9"/>
        <w:numPr>
          <w:ilvl w:val="0"/>
          <w:numId w:val="52"/>
        </w:numPr>
        <w:jc w:val="both"/>
        <w:rPr>
          <w:rFonts w:ascii="Arial" w:hAnsi="Arial" w:cs="Arial"/>
          <w:vanish/>
          <w:sz w:val="18"/>
          <w:szCs w:val="18"/>
        </w:rPr>
      </w:pPr>
    </w:p>
    <w:p w14:paraId="05825BD2" w14:textId="77777777" w:rsidR="00000149" w:rsidRPr="002C203B" w:rsidRDefault="00000149" w:rsidP="00000149">
      <w:pPr>
        <w:pStyle w:val="af9"/>
        <w:numPr>
          <w:ilvl w:val="0"/>
          <w:numId w:val="52"/>
        </w:numPr>
        <w:jc w:val="both"/>
        <w:rPr>
          <w:rFonts w:ascii="Arial" w:hAnsi="Arial" w:cs="Arial"/>
          <w:vanish/>
          <w:sz w:val="18"/>
          <w:szCs w:val="18"/>
        </w:rPr>
      </w:pPr>
    </w:p>
    <w:p w14:paraId="7509373E" w14:textId="77777777" w:rsidR="00000149" w:rsidRPr="002C203B" w:rsidRDefault="00000149" w:rsidP="00000149">
      <w:pPr>
        <w:pStyle w:val="af9"/>
        <w:numPr>
          <w:ilvl w:val="0"/>
          <w:numId w:val="52"/>
        </w:numPr>
        <w:jc w:val="both"/>
        <w:rPr>
          <w:rFonts w:ascii="Arial" w:hAnsi="Arial" w:cs="Arial"/>
          <w:vanish/>
          <w:sz w:val="18"/>
          <w:szCs w:val="18"/>
        </w:rPr>
      </w:pPr>
    </w:p>
    <w:p w14:paraId="7D9928F3" w14:textId="77777777" w:rsidR="00000149" w:rsidRPr="002C203B" w:rsidRDefault="00000149" w:rsidP="00000149">
      <w:pPr>
        <w:pStyle w:val="af9"/>
        <w:numPr>
          <w:ilvl w:val="1"/>
          <w:numId w:val="52"/>
        </w:numPr>
        <w:jc w:val="both"/>
        <w:rPr>
          <w:rFonts w:ascii="Arial" w:hAnsi="Arial" w:cs="Arial"/>
          <w:vanish/>
          <w:sz w:val="18"/>
          <w:szCs w:val="18"/>
        </w:rPr>
      </w:pPr>
    </w:p>
    <w:p w14:paraId="77C4F3FA" w14:textId="77777777" w:rsidR="00000149" w:rsidRPr="002C203B" w:rsidRDefault="00000149" w:rsidP="00000149">
      <w:pPr>
        <w:pStyle w:val="af9"/>
        <w:numPr>
          <w:ilvl w:val="1"/>
          <w:numId w:val="52"/>
        </w:numPr>
        <w:jc w:val="both"/>
        <w:rPr>
          <w:rFonts w:ascii="Arial" w:hAnsi="Arial" w:cs="Arial"/>
          <w:vanish/>
          <w:sz w:val="18"/>
          <w:szCs w:val="18"/>
        </w:rPr>
      </w:pPr>
    </w:p>
    <w:p w14:paraId="59D0A7D8" w14:textId="77777777" w:rsidR="00000149" w:rsidRPr="002C203B" w:rsidRDefault="00000149" w:rsidP="00000149">
      <w:pPr>
        <w:pStyle w:val="af9"/>
        <w:numPr>
          <w:ilvl w:val="2"/>
          <w:numId w:val="52"/>
        </w:numPr>
        <w:jc w:val="both"/>
        <w:rPr>
          <w:rFonts w:ascii="Arial" w:hAnsi="Arial" w:cs="Arial"/>
          <w:vanish/>
          <w:sz w:val="18"/>
          <w:szCs w:val="18"/>
        </w:rPr>
      </w:pPr>
    </w:p>
    <w:p w14:paraId="34C3E435" w14:textId="77777777" w:rsidR="00000149" w:rsidRPr="002C203B" w:rsidRDefault="00000149" w:rsidP="00000149">
      <w:pPr>
        <w:pStyle w:val="af9"/>
        <w:numPr>
          <w:ilvl w:val="3"/>
          <w:numId w:val="52"/>
        </w:numPr>
        <w:jc w:val="both"/>
        <w:rPr>
          <w:rFonts w:ascii="Arial" w:hAnsi="Arial" w:cs="Arial"/>
          <w:vanish/>
          <w:sz w:val="18"/>
          <w:szCs w:val="18"/>
        </w:rPr>
      </w:pPr>
    </w:p>
    <w:p w14:paraId="5A169DD1" w14:textId="77777777" w:rsidR="00000149" w:rsidRPr="00990F75" w:rsidRDefault="00000149" w:rsidP="00000149">
      <w:pPr>
        <w:pStyle w:val="af9"/>
        <w:numPr>
          <w:ilvl w:val="3"/>
          <w:numId w:val="52"/>
        </w:numPr>
        <w:jc w:val="both"/>
        <w:rPr>
          <w:rFonts w:ascii="Arial" w:hAnsi="Arial" w:cs="Arial"/>
          <w:sz w:val="18"/>
          <w:szCs w:val="18"/>
        </w:rPr>
      </w:pPr>
      <w:r w:rsidRPr="00990F75">
        <w:rPr>
          <w:rFonts w:ascii="Arial" w:hAnsi="Arial" w:cs="Arial"/>
          <w:sz w:val="18"/>
          <w:szCs w:val="18"/>
        </w:rPr>
        <w:t>Исполнитель:</w:t>
      </w:r>
    </w:p>
    <w:p w14:paraId="30B14F97" w14:textId="7BEC3549" w:rsidR="00000149" w:rsidRPr="0021225A" w:rsidRDefault="00A93603" w:rsidP="00000149">
      <w:pPr>
        <w:numPr>
          <w:ilvl w:val="0"/>
          <w:numId w:val="29"/>
        </w:numPr>
        <w:tabs>
          <w:tab w:val="clear" w:pos="1080"/>
          <w:tab w:val="num" w:pos="1418"/>
        </w:tabs>
        <w:ind w:left="1134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Обрабатывает</w:t>
      </w:r>
      <w:r w:rsidR="00000149" w:rsidRPr="0021225A">
        <w:rPr>
          <w:rFonts w:ascii="Arial" w:hAnsi="Arial" w:cs="Arial"/>
          <w:sz w:val="18"/>
          <w:szCs w:val="18"/>
        </w:rPr>
        <w:t xml:space="preserve"> размещенн</w:t>
      </w:r>
      <w:r>
        <w:rPr>
          <w:rFonts w:ascii="Arial" w:hAnsi="Arial" w:cs="Arial"/>
          <w:sz w:val="18"/>
          <w:szCs w:val="18"/>
        </w:rPr>
        <w:t xml:space="preserve">ую </w:t>
      </w:r>
      <w:r w:rsidR="00B912FA">
        <w:rPr>
          <w:rFonts w:ascii="Arial" w:hAnsi="Arial" w:cs="Arial"/>
          <w:sz w:val="18"/>
          <w:szCs w:val="18"/>
        </w:rPr>
        <w:t>Заявку</w:t>
      </w:r>
      <w:r>
        <w:rPr>
          <w:rFonts w:ascii="Arial" w:hAnsi="Arial" w:cs="Arial"/>
          <w:sz w:val="18"/>
          <w:szCs w:val="18"/>
        </w:rPr>
        <w:t>.</w:t>
      </w:r>
    </w:p>
    <w:p w14:paraId="1D472694" w14:textId="28298DEC" w:rsidR="00000149" w:rsidRPr="0021225A" w:rsidRDefault="00000149" w:rsidP="00000149">
      <w:pPr>
        <w:numPr>
          <w:ilvl w:val="0"/>
          <w:numId w:val="29"/>
        </w:numPr>
        <w:tabs>
          <w:tab w:val="clear" w:pos="1080"/>
          <w:tab w:val="num" w:pos="1134"/>
        </w:tabs>
        <w:ind w:left="1134" w:hanging="425"/>
        <w:jc w:val="both"/>
        <w:rPr>
          <w:rFonts w:ascii="Arial" w:hAnsi="Arial" w:cs="Arial"/>
          <w:sz w:val="18"/>
          <w:szCs w:val="18"/>
        </w:rPr>
      </w:pPr>
      <w:r w:rsidRPr="0021225A">
        <w:rPr>
          <w:rFonts w:ascii="Arial" w:hAnsi="Arial" w:cs="Arial"/>
          <w:sz w:val="18"/>
          <w:szCs w:val="18"/>
        </w:rPr>
        <w:t xml:space="preserve">Проверяет корректность указанных данных валидатора </w:t>
      </w:r>
      <w:r w:rsidR="004E5F6A">
        <w:rPr>
          <w:rFonts w:ascii="Arial" w:hAnsi="Arial" w:cs="Arial"/>
          <w:sz w:val="18"/>
          <w:szCs w:val="18"/>
        </w:rPr>
        <w:t>в</w:t>
      </w:r>
      <w:r w:rsidRPr="0021225A">
        <w:rPr>
          <w:rFonts w:ascii="Arial" w:hAnsi="Arial" w:cs="Arial"/>
          <w:sz w:val="18"/>
          <w:szCs w:val="18"/>
        </w:rPr>
        <w:t xml:space="preserve"> авиакомпании или через сайт </w:t>
      </w:r>
      <w:hyperlink r:id="rId15" w:history="1">
        <w:r w:rsidRPr="0021225A">
          <w:rPr>
            <w:rStyle w:val="a3"/>
            <w:rFonts w:ascii="Arial" w:eastAsiaTheme="majorEastAsia" w:hAnsi="Arial" w:cs="Arial"/>
            <w:sz w:val="18"/>
            <w:szCs w:val="18"/>
          </w:rPr>
          <w:t>http://bsplink.iata.org</w:t>
        </w:r>
      </w:hyperlink>
      <w:r>
        <w:rPr>
          <w:rStyle w:val="a3"/>
          <w:rFonts w:ascii="Arial" w:eastAsiaTheme="majorEastAsia" w:hAnsi="Arial" w:cs="Arial"/>
          <w:sz w:val="18"/>
          <w:szCs w:val="18"/>
        </w:rPr>
        <w:t>.</w:t>
      </w:r>
    </w:p>
    <w:p w14:paraId="4D9FC39F" w14:textId="2FC52C07" w:rsidR="00000149" w:rsidRDefault="00000149" w:rsidP="00000149">
      <w:pPr>
        <w:numPr>
          <w:ilvl w:val="0"/>
          <w:numId w:val="29"/>
        </w:numPr>
        <w:tabs>
          <w:tab w:val="clear" w:pos="1080"/>
          <w:tab w:val="num" w:pos="1276"/>
        </w:tabs>
        <w:ind w:left="1134" w:hanging="425"/>
        <w:jc w:val="both"/>
        <w:rPr>
          <w:rFonts w:ascii="Arial" w:hAnsi="Arial" w:cs="Arial"/>
          <w:sz w:val="18"/>
          <w:szCs w:val="18"/>
        </w:rPr>
      </w:pPr>
      <w:r w:rsidRPr="00B66ED7">
        <w:rPr>
          <w:rFonts w:ascii="Arial" w:hAnsi="Arial" w:cs="Arial"/>
          <w:sz w:val="18"/>
          <w:szCs w:val="18"/>
        </w:rPr>
        <w:t xml:space="preserve">Производит обновления </w:t>
      </w:r>
      <w:r w:rsidR="00B912FA">
        <w:rPr>
          <w:rFonts w:ascii="Arial" w:hAnsi="Arial" w:cs="Arial"/>
          <w:sz w:val="18"/>
          <w:szCs w:val="18"/>
        </w:rPr>
        <w:t>Заявки</w:t>
      </w:r>
      <w:r w:rsidRPr="00B66ED7">
        <w:rPr>
          <w:rFonts w:ascii="Arial" w:hAnsi="Arial" w:cs="Arial"/>
          <w:sz w:val="18"/>
          <w:szCs w:val="18"/>
        </w:rPr>
        <w:t xml:space="preserve"> в Личном Кабинете</w:t>
      </w:r>
      <w:r>
        <w:rPr>
          <w:rFonts w:ascii="Arial" w:hAnsi="Arial" w:cs="Arial"/>
          <w:sz w:val="18"/>
          <w:szCs w:val="18"/>
        </w:rPr>
        <w:t>.</w:t>
      </w:r>
    </w:p>
    <w:p w14:paraId="206DCA84" w14:textId="77777777" w:rsidR="00D94212" w:rsidRPr="00B66ED7" w:rsidRDefault="00D94212" w:rsidP="00495FB6">
      <w:pPr>
        <w:ind w:left="709"/>
        <w:jc w:val="both"/>
        <w:rPr>
          <w:rFonts w:ascii="Arial" w:hAnsi="Arial" w:cs="Arial"/>
          <w:sz w:val="18"/>
          <w:szCs w:val="18"/>
        </w:rPr>
      </w:pPr>
    </w:p>
    <w:p w14:paraId="05208C06" w14:textId="77777777" w:rsidR="00000149" w:rsidRPr="0021225A" w:rsidRDefault="00000149" w:rsidP="00000149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4CA86CD0" w14:textId="3A36E1C9" w:rsidR="00000149" w:rsidRPr="00990F75" w:rsidRDefault="00DE41DB" w:rsidP="00000149">
      <w:pPr>
        <w:numPr>
          <w:ilvl w:val="1"/>
          <w:numId w:val="3"/>
        </w:numPr>
        <w:ind w:hanging="7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Заявка</w:t>
      </w:r>
      <w:r w:rsidR="00000149" w:rsidRPr="00990F75">
        <w:rPr>
          <w:rFonts w:ascii="Arial" w:hAnsi="Arial" w:cs="Arial"/>
          <w:b/>
          <w:sz w:val="18"/>
          <w:szCs w:val="18"/>
        </w:rPr>
        <w:t xml:space="preserve"> на перенос конфигурации новому юридическому </w:t>
      </w:r>
      <w:r w:rsidR="00000149">
        <w:rPr>
          <w:rFonts w:ascii="Arial" w:hAnsi="Arial" w:cs="Arial"/>
          <w:b/>
          <w:sz w:val="18"/>
          <w:szCs w:val="18"/>
        </w:rPr>
        <w:t>лицу.</w:t>
      </w:r>
    </w:p>
    <w:p w14:paraId="74634EF6" w14:textId="77777777" w:rsidR="00000149" w:rsidRPr="00B66ED7" w:rsidRDefault="00000149" w:rsidP="00000149">
      <w:pPr>
        <w:ind w:left="360"/>
        <w:jc w:val="both"/>
        <w:rPr>
          <w:rFonts w:ascii="Arial" w:hAnsi="Arial" w:cs="Arial"/>
          <w:sz w:val="18"/>
          <w:szCs w:val="18"/>
        </w:rPr>
      </w:pPr>
      <w:r w:rsidRPr="00B66ED7">
        <w:rPr>
          <w:rFonts w:ascii="Arial" w:hAnsi="Arial" w:cs="Arial"/>
          <w:sz w:val="18"/>
          <w:szCs w:val="18"/>
        </w:rPr>
        <w:t xml:space="preserve"> </w:t>
      </w:r>
    </w:p>
    <w:p w14:paraId="20D926AF" w14:textId="6E7FB5E4" w:rsidR="00000149" w:rsidRPr="00B66ED7" w:rsidRDefault="00DE41DB" w:rsidP="00000149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Заявка</w:t>
      </w:r>
      <w:r w:rsidR="00000149" w:rsidRPr="00B66ED7">
        <w:rPr>
          <w:rFonts w:ascii="Arial" w:hAnsi="Arial" w:cs="Arial"/>
          <w:sz w:val="18"/>
          <w:szCs w:val="18"/>
        </w:rPr>
        <w:t xml:space="preserve"> на перенос конфигурации новому юридическому лицу может быть инициирована:</w:t>
      </w:r>
    </w:p>
    <w:p w14:paraId="45ADD008" w14:textId="77777777" w:rsidR="00000149" w:rsidRPr="00B66ED7" w:rsidRDefault="00000149" w:rsidP="00000149">
      <w:pPr>
        <w:numPr>
          <w:ilvl w:val="0"/>
          <w:numId w:val="20"/>
        </w:numPr>
        <w:tabs>
          <w:tab w:val="clear" w:pos="1494"/>
        </w:tabs>
        <w:ind w:left="1134" w:hanging="425"/>
        <w:jc w:val="both"/>
        <w:rPr>
          <w:rFonts w:ascii="Arial" w:hAnsi="Arial" w:cs="Arial"/>
          <w:strike/>
          <w:sz w:val="18"/>
          <w:szCs w:val="18"/>
        </w:rPr>
      </w:pPr>
      <w:r w:rsidRPr="00B66ED7">
        <w:rPr>
          <w:rFonts w:ascii="Arial" w:hAnsi="Arial" w:cs="Arial"/>
          <w:sz w:val="18"/>
          <w:szCs w:val="18"/>
          <w:lang w:val="en-US"/>
        </w:rPr>
        <w:t>Аге</w:t>
      </w:r>
      <w:r w:rsidRPr="00B66ED7">
        <w:rPr>
          <w:rFonts w:ascii="Arial" w:hAnsi="Arial" w:cs="Arial"/>
          <w:sz w:val="18"/>
          <w:szCs w:val="18"/>
        </w:rPr>
        <w:t>нтом PC</w:t>
      </w:r>
      <w:r w:rsidRPr="00B66ED7">
        <w:rPr>
          <w:rFonts w:ascii="Arial" w:hAnsi="Arial" w:cs="Arial"/>
          <w:sz w:val="18"/>
          <w:szCs w:val="18"/>
          <w:lang w:val="en-US"/>
        </w:rPr>
        <w:t>C SC</w:t>
      </w:r>
    </w:p>
    <w:p w14:paraId="3B0BD478" w14:textId="64F370E5" w:rsidR="00000149" w:rsidRPr="00495FB6" w:rsidRDefault="00000149" w:rsidP="00F829F8">
      <w:pPr>
        <w:numPr>
          <w:ilvl w:val="0"/>
          <w:numId w:val="20"/>
        </w:numPr>
        <w:tabs>
          <w:tab w:val="clear" w:pos="1494"/>
          <w:tab w:val="num" w:pos="1276"/>
        </w:tabs>
        <w:ind w:left="1134" w:hanging="425"/>
        <w:jc w:val="both"/>
        <w:rPr>
          <w:rFonts w:ascii="Arial" w:hAnsi="Arial" w:cs="Arial"/>
          <w:strike/>
          <w:sz w:val="18"/>
          <w:szCs w:val="18"/>
        </w:rPr>
      </w:pPr>
      <w:r w:rsidRPr="00B66ED7">
        <w:rPr>
          <w:rFonts w:ascii="Arial" w:hAnsi="Arial" w:cs="Arial"/>
          <w:sz w:val="18"/>
          <w:szCs w:val="18"/>
          <w:lang w:val="en-US"/>
        </w:rPr>
        <w:t>Доп</w:t>
      </w:r>
      <w:r w:rsidRPr="00B66ED7">
        <w:rPr>
          <w:rFonts w:ascii="Arial" w:hAnsi="Arial" w:cs="Arial"/>
          <w:sz w:val="18"/>
          <w:szCs w:val="18"/>
        </w:rPr>
        <w:t>олнительным агентом PC</w:t>
      </w:r>
      <w:r w:rsidRPr="00B66ED7">
        <w:rPr>
          <w:rFonts w:ascii="Arial" w:hAnsi="Arial" w:cs="Arial"/>
          <w:sz w:val="18"/>
          <w:szCs w:val="18"/>
          <w:lang w:val="en-US"/>
        </w:rPr>
        <w:t>C SC</w:t>
      </w:r>
    </w:p>
    <w:p w14:paraId="194A8453" w14:textId="77777777" w:rsidR="00F26FC5" w:rsidRDefault="00F26FC5" w:rsidP="00495FB6">
      <w:pPr>
        <w:ind w:left="360"/>
        <w:jc w:val="both"/>
        <w:rPr>
          <w:rFonts w:ascii="Arial" w:hAnsi="Arial" w:cs="Arial"/>
          <w:b/>
          <w:sz w:val="18"/>
          <w:szCs w:val="18"/>
        </w:rPr>
      </w:pPr>
    </w:p>
    <w:p w14:paraId="1739F9AF" w14:textId="3471D3C1" w:rsidR="005656D9" w:rsidRPr="00495FB6" w:rsidRDefault="00B27137" w:rsidP="00495FB6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Внимание:</w:t>
      </w:r>
      <w:r w:rsidR="005656D9" w:rsidRPr="00495FB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к</w:t>
      </w:r>
      <w:r w:rsidR="00E3778A">
        <w:rPr>
          <w:rFonts w:ascii="Arial" w:hAnsi="Arial" w:cs="Arial"/>
          <w:sz w:val="18"/>
          <w:szCs w:val="18"/>
        </w:rPr>
        <w:t xml:space="preserve">онфигурация переходит </w:t>
      </w:r>
      <w:r w:rsidR="004B6FAA">
        <w:rPr>
          <w:rFonts w:ascii="Arial" w:hAnsi="Arial" w:cs="Arial"/>
          <w:sz w:val="18"/>
          <w:szCs w:val="18"/>
        </w:rPr>
        <w:t xml:space="preserve">к </w:t>
      </w:r>
      <w:r w:rsidR="00E3778A">
        <w:rPr>
          <w:rFonts w:ascii="Arial" w:hAnsi="Arial" w:cs="Arial"/>
          <w:sz w:val="18"/>
          <w:szCs w:val="18"/>
        </w:rPr>
        <w:t>новому юридическому лицу</w:t>
      </w:r>
      <w:r w:rsidR="005656D9" w:rsidRPr="00495FB6">
        <w:rPr>
          <w:rFonts w:ascii="Arial" w:hAnsi="Arial" w:cs="Arial"/>
          <w:sz w:val="18"/>
          <w:szCs w:val="18"/>
        </w:rPr>
        <w:t xml:space="preserve"> </w:t>
      </w:r>
      <w:r w:rsidR="00E3778A" w:rsidRPr="00495FB6">
        <w:rPr>
          <w:rFonts w:ascii="Arial" w:hAnsi="Arial" w:cs="Arial"/>
          <w:sz w:val="18"/>
          <w:szCs w:val="18"/>
        </w:rPr>
        <w:t>не ранее 1 числа месяца, следующег</w:t>
      </w:r>
      <w:r w:rsidR="004B6FAA">
        <w:rPr>
          <w:rFonts w:ascii="Arial" w:hAnsi="Arial" w:cs="Arial"/>
          <w:sz w:val="18"/>
          <w:szCs w:val="18"/>
        </w:rPr>
        <w:t>о за месяцем, в котором получены</w:t>
      </w:r>
      <w:r w:rsidR="00E3778A" w:rsidRPr="00495FB6">
        <w:rPr>
          <w:rFonts w:ascii="Arial" w:hAnsi="Arial" w:cs="Arial"/>
          <w:sz w:val="18"/>
          <w:szCs w:val="18"/>
        </w:rPr>
        <w:t xml:space="preserve"> </w:t>
      </w:r>
      <w:r w:rsidR="00DE41DB">
        <w:rPr>
          <w:rFonts w:ascii="Arial" w:hAnsi="Arial" w:cs="Arial"/>
          <w:sz w:val="18"/>
          <w:szCs w:val="18"/>
        </w:rPr>
        <w:t>Заявка</w:t>
      </w:r>
      <w:r w:rsidR="004B6FAA">
        <w:rPr>
          <w:rFonts w:ascii="Arial" w:hAnsi="Arial" w:cs="Arial"/>
          <w:sz w:val="18"/>
          <w:szCs w:val="18"/>
        </w:rPr>
        <w:t xml:space="preserve"> и подтверждение от участников передачи конфигурации</w:t>
      </w:r>
      <w:r w:rsidR="00E3778A" w:rsidRPr="00495FB6">
        <w:rPr>
          <w:rFonts w:ascii="Arial" w:hAnsi="Arial" w:cs="Arial"/>
          <w:sz w:val="18"/>
          <w:szCs w:val="18"/>
        </w:rPr>
        <w:t>.</w:t>
      </w:r>
    </w:p>
    <w:p w14:paraId="40F4CCE4" w14:textId="77777777" w:rsidR="000467A9" w:rsidRDefault="00000149" w:rsidP="00F829F8">
      <w:pPr>
        <w:ind w:left="360"/>
        <w:jc w:val="both"/>
        <w:rPr>
          <w:rFonts w:ascii="Arial" w:hAnsi="Arial" w:cs="Arial"/>
          <w:sz w:val="18"/>
          <w:szCs w:val="18"/>
        </w:rPr>
      </w:pPr>
      <w:r w:rsidRPr="0021225A">
        <w:rPr>
          <w:rFonts w:ascii="Arial" w:hAnsi="Arial" w:cs="Arial"/>
          <w:sz w:val="18"/>
          <w:szCs w:val="18"/>
        </w:rPr>
        <w:t xml:space="preserve">Если у юридического лица, которому передается офис продаж (РСС) ранее не было договорных отношений с ООО «Автоматизированные Технологии и Сервисы», то оно инициирует </w:t>
      </w:r>
      <w:r w:rsidRPr="00B66ED7">
        <w:rPr>
          <w:rFonts w:ascii="Arial" w:hAnsi="Arial" w:cs="Arial"/>
          <w:sz w:val="18"/>
          <w:szCs w:val="18"/>
        </w:rPr>
        <w:t xml:space="preserve">заключение Договора </w:t>
      </w:r>
      <w:r w:rsidR="00AC35DF">
        <w:rPr>
          <w:rFonts w:ascii="Arial" w:hAnsi="Arial" w:cs="Arial"/>
          <w:sz w:val="18"/>
          <w:szCs w:val="18"/>
        </w:rPr>
        <w:t>и взаимодействует с Исполнителем согласно</w:t>
      </w:r>
      <w:r w:rsidR="00AC35DF" w:rsidRPr="00B66ED7">
        <w:rPr>
          <w:rFonts w:ascii="Arial" w:hAnsi="Arial" w:cs="Arial"/>
          <w:sz w:val="18"/>
          <w:szCs w:val="18"/>
        </w:rPr>
        <w:t xml:space="preserve"> </w:t>
      </w:r>
      <w:r w:rsidRPr="00B66ED7">
        <w:rPr>
          <w:rFonts w:ascii="Arial" w:hAnsi="Arial" w:cs="Arial"/>
          <w:sz w:val="18"/>
          <w:szCs w:val="18"/>
        </w:rPr>
        <w:t>п.3</w:t>
      </w:r>
      <w:r>
        <w:rPr>
          <w:rFonts w:ascii="Arial" w:hAnsi="Arial" w:cs="Arial"/>
          <w:sz w:val="18"/>
          <w:szCs w:val="18"/>
        </w:rPr>
        <w:t>.</w:t>
      </w:r>
      <w:r w:rsidR="00F876BA">
        <w:rPr>
          <w:rFonts w:ascii="Arial" w:hAnsi="Arial" w:cs="Arial"/>
          <w:sz w:val="18"/>
          <w:szCs w:val="18"/>
        </w:rPr>
        <w:t xml:space="preserve"> </w:t>
      </w:r>
    </w:p>
    <w:p w14:paraId="4977CEA1" w14:textId="51D38745" w:rsidR="00000149" w:rsidRDefault="000467A9" w:rsidP="00F829F8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 передаче конфигурации, Договор с юридическим лицом, передающим конфигурацию, автоматически прекращается.</w:t>
      </w:r>
    </w:p>
    <w:p w14:paraId="143ED9D9" w14:textId="77777777" w:rsidR="00000149" w:rsidRPr="00643782" w:rsidRDefault="00000149" w:rsidP="00000149">
      <w:pPr>
        <w:pStyle w:val="af9"/>
        <w:numPr>
          <w:ilvl w:val="0"/>
          <w:numId w:val="53"/>
        </w:numPr>
        <w:jc w:val="both"/>
        <w:rPr>
          <w:rFonts w:ascii="Arial" w:hAnsi="Arial" w:cs="Arial"/>
          <w:vanish/>
          <w:sz w:val="18"/>
          <w:szCs w:val="18"/>
        </w:rPr>
      </w:pPr>
    </w:p>
    <w:p w14:paraId="4A3807C3" w14:textId="77777777" w:rsidR="00000149" w:rsidRPr="00643782" w:rsidRDefault="00000149" w:rsidP="00000149">
      <w:pPr>
        <w:pStyle w:val="af9"/>
        <w:numPr>
          <w:ilvl w:val="0"/>
          <w:numId w:val="53"/>
        </w:numPr>
        <w:jc w:val="both"/>
        <w:rPr>
          <w:rFonts w:ascii="Arial" w:hAnsi="Arial" w:cs="Arial"/>
          <w:vanish/>
          <w:sz w:val="18"/>
          <w:szCs w:val="18"/>
        </w:rPr>
      </w:pPr>
    </w:p>
    <w:p w14:paraId="628EAAF0" w14:textId="77777777" w:rsidR="00000149" w:rsidRPr="00643782" w:rsidRDefault="00000149" w:rsidP="00000149">
      <w:pPr>
        <w:pStyle w:val="af9"/>
        <w:numPr>
          <w:ilvl w:val="0"/>
          <w:numId w:val="53"/>
        </w:numPr>
        <w:jc w:val="both"/>
        <w:rPr>
          <w:rFonts w:ascii="Arial" w:hAnsi="Arial" w:cs="Arial"/>
          <w:vanish/>
          <w:sz w:val="18"/>
          <w:szCs w:val="18"/>
        </w:rPr>
      </w:pPr>
    </w:p>
    <w:p w14:paraId="1640B6FF" w14:textId="77777777" w:rsidR="00000149" w:rsidRPr="00643782" w:rsidRDefault="00000149" w:rsidP="00000149">
      <w:pPr>
        <w:pStyle w:val="af9"/>
        <w:numPr>
          <w:ilvl w:val="0"/>
          <w:numId w:val="53"/>
        </w:numPr>
        <w:jc w:val="both"/>
        <w:rPr>
          <w:rFonts w:ascii="Arial" w:hAnsi="Arial" w:cs="Arial"/>
          <w:vanish/>
          <w:sz w:val="18"/>
          <w:szCs w:val="18"/>
        </w:rPr>
      </w:pPr>
    </w:p>
    <w:p w14:paraId="4BB90723" w14:textId="77777777" w:rsidR="00000149" w:rsidRPr="00643782" w:rsidRDefault="00000149" w:rsidP="00000149">
      <w:pPr>
        <w:pStyle w:val="af9"/>
        <w:numPr>
          <w:ilvl w:val="1"/>
          <w:numId w:val="53"/>
        </w:numPr>
        <w:jc w:val="both"/>
        <w:rPr>
          <w:rFonts w:ascii="Arial" w:hAnsi="Arial" w:cs="Arial"/>
          <w:vanish/>
          <w:sz w:val="18"/>
          <w:szCs w:val="18"/>
        </w:rPr>
      </w:pPr>
    </w:p>
    <w:p w14:paraId="1453B3E4" w14:textId="77777777" w:rsidR="00000149" w:rsidRPr="00643782" w:rsidRDefault="00000149" w:rsidP="00000149">
      <w:pPr>
        <w:pStyle w:val="af9"/>
        <w:numPr>
          <w:ilvl w:val="1"/>
          <w:numId w:val="53"/>
        </w:numPr>
        <w:jc w:val="both"/>
        <w:rPr>
          <w:rFonts w:ascii="Arial" w:hAnsi="Arial" w:cs="Arial"/>
          <w:vanish/>
          <w:sz w:val="18"/>
          <w:szCs w:val="18"/>
        </w:rPr>
      </w:pPr>
    </w:p>
    <w:p w14:paraId="6A28F410" w14:textId="77777777" w:rsidR="00000149" w:rsidRPr="00643782" w:rsidRDefault="00000149" w:rsidP="00000149">
      <w:pPr>
        <w:pStyle w:val="af9"/>
        <w:numPr>
          <w:ilvl w:val="1"/>
          <w:numId w:val="53"/>
        </w:numPr>
        <w:jc w:val="both"/>
        <w:rPr>
          <w:rFonts w:ascii="Arial" w:hAnsi="Arial" w:cs="Arial"/>
          <w:vanish/>
          <w:sz w:val="18"/>
          <w:szCs w:val="18"/>
        </w:rPr>
      </w:pPr>
    </w:p>
    <w:p w14:paraId="4027F988" w14:textId="77777777" w:rsidR="00000149" w:rsidRDefault="00000149" w:rsidP="00000149">
      <w:pPr>
        <w:pStyle w:val="af9"/>
        <w:numPr>
          <w:ilvl w:val="2"/>
          <w:numId w:val="53"/>
        </w:numPr>
        <w:jc w:val="both"/>
        <w:rPr>
          <w:rFonts w:ascii="Arial" w:hAnsi="Arial" w:cs="Arial"/>
          <w:sz w:val="18"/>
          <w:szCs w:val="18"/>
        </w:rPr>
      </w:pPr>
      <w:r w:rsidRPr="00643782">
        <w:rPr>
          <w:rFonts w:ascii="Arial" w:hAnsi="Arial" w:cs="Arial"/>
          <w:sz w:val="18"/>
          <w:szCs w:val="18"/>
        </w:rPr>
        <w:t>Порядок действий по переносу конфигурации другому юридическому лицу:</w:t>
      </w:r>
    </w:p>
    <w:p w14:paraId="057B9D93" w14:textId="77777777" w:rsidR="00E3778A" w:rsidRPr="00875955" w:rsidRDefault="00E3778A" w:rsidP="00E3778A">
      <w:pPr>
        <w:pStyle w:val="af9"/>
        <w:numPr>
          <w:ilvl w:val="3"/>
          <w:numId w:val="53"/>
        </w:numPr>
        <w:jc w:val="both"/>
        <w:rPr>
          <w:rFonts w:ascii="Arial" w:hAnsi="Arial" w:cs="Arial"/>
          <w:sz w:val="18"/>
          <w:szCs w:val="18"/>
        </w:rPr>
      </w:pPr>
      <w:r w:rsidRPr="00875955">
        <w:rPr>
          <w:rFonts w:ascii="Arial" w:hAnsi="Arial" w:cs="Arial"/>
          <w:sz w:val="18"/>
          <w:szCs w:val="18"/>
        </w:rPr>
        <w:t>Агент PC</w:t>
      </w:r>
      <w:r w:rsidRPr="00875955">
        <w:rPr>
          <w:rFonts w:ascii="Arial" w:hAnsi="Arial" w:cs="Arial"/>
          <w:sz w:val="18"/>
          <w:szCs w:val="18"/>
          <w:lang w:val="en-US"/>
        </w:rPr>
        <w:t>C</w:t>
      </w:r>
      <w:r w:rsidRPr="00875955">
        <w:rPr>
          <w:rFonts w:ascii="Arial" w:hAnsi="Arial" w:cs="Arial"/>
          <w:sz w:val="18"/>
          <w:szCs w:val="18"/>
        </w:rPr>
        <w:t xml:space="preserve"> </w:t>
      </w:r>
      <w:r w:rsidRPr="00875955">
        <w:rPr>
          <w:rFonts w:ascii="Arial" w:hAnsi="Arial" w:cs="Arial"/>
          <w:sz w:val="18"/>
          <w:szCs w:val="18"/>
          <w:lang w:val="en-US"/>
        </w:rPr>
        <w:t>SC</w:t>
      </w:r>
      <w:r w:rsidRPr="00875955">
        <w:rPr>
          <w:rFonts w:ascii="Arial" w:hAnsi="Arial" w:cs="Arial"/>
          <w:sz w:val="18"/>
          <w:szCs w:val="18"/>
        </w:rPr>
        <w:t xml:space="preserve"> или Дополнительный агент PC</w:t>
      </w:r>
      <w:r w:rsidRPr="00875955">
        <w:rPr>
          <w:rFonts w:ascii="Arial" w:hAnsi="Arial" w:cs="Arial"/>
          <w:sz w:val="18"/>
          <w:szCs w:val="18"/>
          <w:lang w:val="en-US"/>
        </w:rPr>
        <w:t>C</w:t>
      </w:r>
      <w:r w:rsidRPr="00875955">
        <w:rPr>
          <w:rFonts w:ascii="Arial" w:hAnsi="Arial" w:cs="Arial"/>
          <w:sz w:val="18"/>
          <w:szCs w:val="18"/>
        </w:rPr>
        <w:t xml:space="preserve"> </w:t>
      </w:r>
      <w:r w:rsidRPr="00875955">
        <w:rPr>
          <w:rFonts w:ascii="Arial" w:hAnsi="Arial" w:cs="Arial"/>
          <w:sz w:val="18"/>
          <w:szCs w:val="18"/>
          <w:lang w:val="en-US"/>
        </w:rPr>
        <w:t>SC</w:t>
      </w:r>
      <w:r w:rsidRPr="00875955">
        <w:rPr>
          <w:rFonts w:ascii="Arial" w:hAnsi="Arial" w:cs="Arial"/>
          <w:sz w:val="18"/>
          <w:szCs w:val="18"/>
        </w:rPr>
        <w:t xml:space="preserve">: </w:t>
      </w:r>
    </w:p>
    <w:p w14:paraId="7258D555" w14:textId="3D0C4349" w:rsidR="00E3778A" w:rsidRDefault="00E3778A" w:rsidP="00E3778A">
      <w:pPr>
        <w:numPr>
          <w:ilvl w:val="1"/>
          <w:numId w:val="5"/>
        </w:numPr>
        <w:tabs>
          <w:tab w:val="clear" w:pos="1440"/>
          <w:tab w:val="num" w:pos="1276"/>
        </w:tabs>
        <w:ind w:left="993" w:hanging="284"/>
        <w:jc w:val="both"/>
        <w:rPr>
          <w:rFonts w:ascii="Arial" w:hAnsi="Arial" w:cs="Arial"/>
          <w:strike/>
          <w:sz w:val="18"/>
          <w:szCs w:val="18"/>
        </w:rPr>
      </w:pPr>
      <w:r w:rsidRPr="00875955">
        <w:rPr>
          <w:rFonts w:ascii="Arial" w:hAnsi="Arial" w:cs="Arial"/>
          <w:sz w:val="18"/>
          <w:szCs w:val="18"/>
        </w:rPr>
        <w:t xml:space="preserve">Присылает на e-mail </w:t>
      </w:r>
      <w:hyperlink r:id="rId16" w:history="1">
        <w:r w:rsidRPr="00875955">
          <w:rPr>
            <w:rStyle w:val="a3"/>
            <w:rFonts w:ascii="Arial" w:eastAsiaTheme="majorEastAsia" w:hAnsi="Arial" w:cs="Arial"/>
            <w:sz w:val="18"/>
            <w:szCs w:val="18"/>
            <w:lang w:val="en-US"/>
          </w:rPr>
          <w:t>SabreOrder</w:t>
        </w:r>
        <w:r w:rsidRPr="00875955">
          <w:rPr>
            <w:rStyle w:val="a3"/>
            <w:rFonts w:ascii="Arial" w:eastAsiaTheme="majorEastAsia" w:hAnsi="Arial" w:cs="Arial"/>
            <w:sz w:val="18"/>
            <w:szCs w:val="18"/>
          </w:rPr>
          <w:t>@</w:t>
        </w:r>
        <w:r w:rsidRPr="00875955">
          <w:rPr>
            <w:rStyle w:val="a3"/>
            <w:rFonts w:ascii="Arial" w:eastAsiaTheme="majorEastAsia" w:hAnsi="Arial" w:cs="Arial"/>
            <w:sz w:val="18"/>
            <w:szCs w:val="18"/>
            <w:lang w:val="en-US"/>
          </w:rPr>
          <w:t>airts</w:t>
        </w:r>
        <w:r w:rsidRPr="00875955">
          <w:rPr>
            <w:rStyle w:val="a3"/>
            <w:rFonts w:ascii="Arial" w:eastAsiaTheme="majorEastAsia" w:hAnsi="Arial" w:cs="Arial"/>
            <w:sz w:val="18"/>
            <w:szCs w:val="18"/>
          </w:rPr>
          <w:t>.</w:t>
        </w:r>
        <w:r w:rsidRPr="00875955">
          <w:rPr>
            <w:rStyle w:val="a3"/>
            <w:rFonts w:ascii="Arial" w:eastAsiaTheme="majorEastAsia" w:hAnsi="Arial" w:cs="Arial"/>
            <w:sz w:val="18"/>
            <w:szCs w:val="18"/>
            <w:lang w:val="en-US"/>
          </w:rPr>
          <w:t>ru</w:t>
        </w:r>
      </w:hyperlink>
      <w:r w:rsidRPr="00875955">
        <w:rPr>
          <w:rFonts w:ascii="Arial" w:hAnsi="Arial" w:cs="Arial"/>
          <w:sz w:val="18"/>
          <w:szCs w:val="18"/>
        </w:rPr>
        <w:t xml:space="preserve"> </w:t>
      </w:r>
      <w:r w:rsidR="00DE41DB">
        <w:rPr>
          <w:rFonts w:ascii="Arial" w:hAnsi="Arial" w:cs="Arial"/>
          <w:sz w:val="18"/>
          <w:szCs w:val="18"/>
        </w:rPr>
        <w:t>письмо</w:t>
      </w:r>
      <w:r>
        <w:rPr>
          <w:rFonts w:ascii="Arial" w:hAnsi="Arial" w:cs="Arial"/>
          <w:sz w:val="18"/>
          <w:szCs w:val="18"/>
        </w:rPr>
        <w:t>, оформленн</w:t>
      </w:r>
      <w:r w:rsidR="00DE41DB">
        <w:rPr>
          <w:rFonts w:ascii="Arial" w:hAnsi="Arial" w:cs="Arial"/>
          <w:sz w:val="18"/>
          <w:szCs w:val="18"/>
        </w:rPr>
        <w:t>ое</w:t>
      </w:r>
      <w:r>
        <w:rPr>
          <w:rFonts w:ascii="Arial" w:hAnsi="Arial" w:cs="Arial"/>
          <w:sz w:val="18"/>
          <w:szCs w:val="18"/>
        </w:rPr>
        <w:t xml:space="preserve"> надлежащим образом на бланке организации за подписью </w:t>
      </w:r>
      <w:r w:rsidR="009C3BA4">
        <w:rPr>
          <w:rFonts w:ascii="Arial" w:hAnsi="Arial" w:cs="Arial"/>
          <w:sz w:val="18"/>
          <w:szCs w:val="18"/>
        </w:rPr>
        <w:t>единоличного исполнительного органа (</w:t>
      </w:r>
      <w:r w:rsidR="00DB443A">
        <w:rPr>
          <w:rFonts w:ascii="Arial" w:hAnsi="Arial" w:cs="Arial"/>
          <w:sz w:val="18"/>
          <w:szCs w:val="18"/>
        </w:rPr>
        <w:t>Генерального директора</w:t>
      </w:r>
      <w:r w:rsidR="009C3BA4">
        <w:rPr>
          <w:rFonts w:ascii="Arial" w:hAnsi="Arial" w:cs="Arial"/>
          <w:sz w:val="18"/>
          <w:szCs w:val="18"/>
        </w:rPr>
        <w:t>)</w:t>
      </w:r>
      <w:r w:rsidR="00DB443A">
        <w:rPr>
          <w:rFonts w:ascii="Arial" w:hAnsi="Arial" w:cs="Arial"/>
          <w:sz w:val="18"/>
          <w:szCs w:val="18"/>
        </w:rPr>
        <w:t xml:space="preserve"> </w:t>
      </w:r>
      <w:r w:rsidR="006A0291">
        <w:rPr>
          <w:rFonts w:ascii="Arial" w:hAnsi="Arial" w:cs="Arial"/>
          <w:sz w:val="18"/>
          <w:szCs w:val="18"/>
        </w:rPr>
        <w:t xml:space="preserve">или иного </w:t>
      </w:r>
      <w:r>
        <w:rPr>
          <w:rFonts w:ascii="Arial" w:hAnsi="Arial" w:cs="Arial"/>
          <w:sz w:val="18"/>
          <w:szCs w:val="18"/>
        </w:rPr>
        <w:t>должностного лица</w:t>
      </w:r>
      <w:r w:rsidR="006A0291">
        <w:rPr>
          <w:rFonts w:ascii="Arial" w:hAnsi="Arial" w:cs="Arial"/>
          <w:sz w:val="18"/>
          <w:szCs w:val="18"/>
        </w:rPr>
        <w:t>, действующего по доверенности (с приложением такой доверенности)</w:t>
      </w:r>
      <w:r>
        <w:rPr>
          <w:rFonts w:ascii="Arial" w:hAnsi="Arial" w:cs="Arial"/>
          <w:sz w:val="18"/>
          <w:szCs w:val="18"/>
        </w:rPr>
        <w:t xml:space="preserve"> и печатью</w:t>
      </w:r>
      <w:r w:rsidR="00480568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на передачу конфиг</w:t>
      </w:r>
      <w:r w:rsidR="004B6FAA">
        <w:rPr>
          <w:rFonts w:ascii="Arial" w:hAnsi="Arial" w:cs="Arial"/>
          <w:sz w:val="18"/>
          <w:szCs w:val="18"/>
        </w:rPr>
        <w:t xml:space="preserve">урации новому юридическому лицу с указанием </w:t>
      </w:r>
      <w:r w:rsidR="009C3BA4">
        <w:rPr>
          <w:rFonts w:ascii="Arial" w:hAnsi="Arial" w:cs="Arial"/>
          <w:sz w:val="18"/>
          <w:szCs w:val="18"/>
        </w:rPr>
        <w:t>данного</w:t>
      </w:r>
      <w:r w:rsidR="004B6FAA">
        <w:rPr>
          <w:rFonts w:ascii="Arial" w:hAnsi="Arial" w:cs="Arial"/>
          <w:sz w:val="18"/>
          <w:szCs w:val="18"/>
        </w:rPr>
        <w:t xml:space="preserve"> лица</w:t>
      </w:r>
      <w:r w:rsidR="009C3BA4">
        <w:rPr>
          <w:rFonts w:ascii="Arial" w:hAnsi="Arial" w:cs="Arial"/>
          <w:sz w:val="18"/>
          <w:szCs w:val="18"/>
        </w:rPr>
        <w:t xml:space="preserve"> (</w:t>
      </w:r>
      <w:r w:rsidR="00480568">
        <w:rPr>
          <w:rFonts w:ascii="Arial" w:hAnsi="Arial" w:cs="Arial"/>
          <w:sz w:val="18"/>
          <w:szCs w:val="18"/>
        </w:rPr>
        <w:t>Н</w:t>
      </w:r>
      <w:r w:rsidR="009C3BA4">
        <w:rPr>
          <w:rFonts w:ascii="Arial" w:hAnsi="Arial" w:cs="Arial"/>
          <w:sz w:val="18"/>
          <w:szCs w:val="18"/>
        </w:rPr>
        <w:t xml:space="preserve">аименование, </w:t>
      </w:r>
      <w:r w:rsidR="00880BFD">
        <w:rPr>
          <w:rFonts w:ascii="Arial" w:hAnsi="Arial" w:cs="Arial"/>
          <w:sz w:val="18"/>
          <w:szCs w:val="18"/>
        </w:rPr>
        <w:t>ОГРН, ИНН)</w:t>
      </w:r>
      <w:r w:rsidR="004B6FAA">
        <w:rPr>
          <w:rFonts w:ascii="Arial" w:hAnsi="Arial" w:cs="Arial"/>
          <w:sz w:val="18"/>
          <w:szCs w:val="18"/>
        </w:rPr>
        <w:t>.</w:t>
      </w:r>
    </w:p>
    <w:p w14:paraId="3B980580" w14:textId="2CE62F42" w:rsidR="00E3778A" w:rsidRDefault="00E3778A" w:rsidP="00000149">
      <w:pPr>
        <w:pStyle w:val="af9"/>
        <w:numPr>
          <w:ilvl w:val="3"/>
          <w:numId w:val="53"/>
        </w:numPr>
        <w:jc w:val="both"/>
        <w:rPr>
          <w:rFonts w:ascii="Arial" w:hAnsi="Arial" w:cs="Arial"/>
          <w:sz w:val="18"/>
          <w:szCs w:val="18"/>
        </w:rPr>
      </w:pPr>
      <w:r w:rsidRPr="00875955">
        <w:rPr>
          <w:rFonts w:ascii="Arial" w:hAnsi="Arial" w:cs="Arial"/>
          <w:sz w:val="18"/>
          <w:szCs w:val="18"/>
        </w:rPr>
        <w:t>Новое юридическое лицо</w:t>
      </w:r>
      <w:r>
        <w:rPr>
          <w:rFonts w:ascii="Arial" w:hAnsi="Arial" w:cs="Arial"/>
          <w:sz w:val="18"/>
          <w:szCs w:val="18"/>
        </w:rPr>
        <w:t>:</w:t>
      </w:r>
    </w:p>
    <w:p w14:paraId="09C03A2A" w14:textId="0B254BEC" w:rsidR="00E3778A" w:rsidRPr="00495FB6" w:rsidRDefault="00E3778A" w:rsidP="00495FB6">
      <w:pPr>
        <w:numPr>
          <w:ilvl w:val="1"/>
          <w:numId w:val="5"/>
        </w:numPr>
        <w:tabs>
          <w:tab w:val="clear" w:pos="1440"/>
          <w:tab w:val="num" w:pos="1276"/>
        </w:tabs>
        <w:ind w:left="993" w:hanging="284"/>
        <w:jc w:val="both"/>
        <w:rPr>
          <w:rFonts w:ascii="Arial" w:hAnsi="Arial" w:cs="Arial"/>
          <w:strike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</w:t>
      </w:r>
      <w:r w:rsidRPr="00E3778A">
        <w:rPr>
          <w:rFonts w:ascii="Arial" w:hAnsi="Arial" w:cs="Arial"/>
          <w:sz w:val="18"/>
          <w:szCs w:val="18"/>
        </w:rPr>
        <w:t xml:space="preserve">рисылает на e-mail </w:t>
      </w:r>
      <w:hyperlink r:id="rId17" w:history="1">
        <w:r w:rsidRPr="00E3778A">
          <w:rPr>
            <w:rStyle w:val="a3"/>
            <w:rFonts w:ascii="Arial" w:eastAsiaTheme="majorEastAsia" w:hAnsi="Arial" w:cs="Arial"/>
            <w:sz w:val="18"/>
            <w:szCs w:val="18"/>
            <w:lang w:val="en-US"/>
          </w:rPr>
          <w:t>SabreOrder</w:t>
        </w:r>
        <w:r w:rsidRPr="00E3778A">
          <w:rPr>
            <w:rStyle w:val="a3"/>
            <w:rFonts w:ascii="Arial" w:eastAsiaTheme="majorEastAsia" w:hAnsi="Arial" w:cs="Arial"/>
            <w:sz w:val="18"/>
            <w:szCs w:val="18"/>
          </w:rPr>
          <w:t>@</w:t>
        </w:r>
        <w:r w:rsidRPr="00E3778A">
          <w:rPr>
            <w:rStyle w:val="a3"/>
            <w:rFonts w:ascii="Arial" w:eastAsiaTheme="majorEastAsia" w:hAnsi="Arial" w:cs="Arial"/>
            <w:sz w:val="18"/>
            <w:szCs w:val="18"/>
            <w:lang w:val="en-US"/>
          </w:rPr>
          <w:t>airts</w:t>
        </w:r>
        <w:r w:rsidRPr="00E3778A">
          <w:rPr>
            <w:rStyle w:val="a3"/>
            <w:rFonts w:ascii="Arial" w:eastAsiaTheme="majorEastAsia" w:hAnsi="Arial" w:cs="Arial"/>
            <w:sz w:val="18"/>
            <w:szCs w:val="18"/>
          </w:rPr>
          <w:t>.</w:t>
        </w:r>
        <w:r w:rsidRPr="00E3778A">
          <w:rPr>
            <w:rStyle w:val="a3"/>
            <w:rFonts w:ascii="Arial" w:eastAsiaTheme="majorEastAsia" w:hAnsi="Arial" w:cs="Arial"/>
            <w:sz w:val="18"/>
            <w:szCs w:val="18"/>
            <w:lang w:val="en-US"/>
          </w:rPr>
          <w:t>ru</w:t>
        </w:r>
      </w:hyperlink>
      <w:r w:rsidRPr="00E3778A">
        <w:rPr>
          <w:rFonts w:ascii="Arial" w:hAnsi="Arial" w:cs="Arial"/>
          <w:sz w:val="18"/>
          <w:szCs w:val="18"/>
        </w:rPr>
        <w:t xml:space="preserve"> </w:t>
      </w:r>
      <w:r w:rsidR="004B6FAA">
        <w:rPr>
          <w:rFonts w:ascii="Arial" w:hAnsi="Arial" w:cs="Arial"/>
          <w:sz w:val="18"/>
          <w:szCs w:val="18"/>
        </w:rPr>
        <w:t xml:space="preserve">подтверждение, оформленное надлежащим образом на бланке организации за подписью </w:t>
      </w:r>
      <w:r w:rsidR="00AC02BF">
        <w:rPr>
          <w:rFonts w:ascii="Arial" w:hAnsi="Arial" w:cs="Arial"/>
          <w:sz w:val="18"/>
          <w:szCs w:val="18"/>
        </w:rPr>
        <w:t>единоличного исполнительного органа (Генерального директора) или иного должностного лица, действующего по доверенности (с приложением такой доверенности)</w:t>
      </w:r>
      <w:r w:rsidR="00480568">
        <w:rPr>
          <w:rFonts w:ascii="Arial" w:hAnsi="Arial" w:cs="Arial"/>
          <w:sz w:val="18"/>
          <w:szCs w:val="18"/>
        </w:rPr>
        <w:t xml:space="preserve"> </w:t>
      </w:r>
      <w:r w:rsidR="004B6FAA">
        <w:rPr>
          <w:rFonts w:ascii="Arial" w:hAnsi="Arial" w:cs="Arial"/>
          <w:sz w:val="18"/>
          <w:szCs w:val="18"/>
        </w:rPr>
        <w:t>и печатью,</w:t>
      </w:r>
      <w:r w:rsidRPr="00E3778A">
        <w:rPr>
          <w:rFonts w:ascii="Arial" w:hAnsi="Arial" w:cs="Arial"/>
          <w:sz w:val="18"/>
          <w:szCs w:val="18"/>
        </w:rPr>
        <w:t xml:space="preserve"> </w:t>
      </w:r>
      <w:r w:rsidR="004B6FAA">
        <w:rPr>
          <w:rFonts w:ascii="Arial" w:hAnsi="Arial" w:cs="Arial"/>
          <w:sz w:val="18"/>
          <w:szCs w:val="18"/>
        </w:rPr>
        <w:t>о готовности принять конфигурацию у предыдущего юридического лица</w:t>
      </w:r>
      <w:r w:rsidR="00AC02BF">
        <w:rPr>
          <w:rFonts w:ascii="Arial" w:hAnsi="Arial" w:cs="Arial"/>
          <w:sz w:val="18"/>
          <w:szCs w:val="18"/>
        </w:rPr>
        <w:t xml:space="preserve">, с указанием </w:t>
      </w:r>
      <w:r w:rsidR="00480568">
        <w:rPr>
          <w:rFonts w:ascii="Arial" w:hAnsi="Arial" w:cs="Arial"/>
          <w:sz w:val="18"/>
          <w:szCs w:val="18"/>
        </w:rPr>
        <w:t>данного</w:t>
      </w:r>
      <w:r w:rsidR="00AC02BF">
        <w:rPr>
          <w:rFonts w:ascii="Arial" w:hAnsi="Arial" w:cs="Arial"/>
          <w:sz w:val="18"/>
          <w:szCs w:val="18"/>
        </w:rPr>
        <w:t xml:space="preserve"> юридического лица (Наименование, ОГРН, ИНН)</w:t>
      </w:r>
      <w:r w:rsidR="004B6FAA">
        <w:rPr>
          <w:rFonts w:ascii="Arial" w:hAnsi="Arial" w:cs="Arial"/>
          <w:sz w:val="18"/>
          <w:szCs w:val="18"/>
        </w:rPr>
        <w:t>.</w:t>
      </w:r>
    </w:p>
    <w:p w14:paraId="7A7FA111" w14:textId="6E8F7195" w:rsidR="00000149" w:rsidRPr="00495FB6" w:rsidRDefault="00B90FA4" w:rsidP="00495FB6">
      <w:pPr>
        <w:rPr>
          <w:vanish/>
        </w:rPr>
      </w:pPr>
      <w:r w:rsidRPr="00495FB6">
        <w:rPr>
          <w:rFonts w:ascii="Arial" w:hAnsi="Arial" w:cs="Arial"/>
          <w:sz w:val="18"/>
          <w:szCs w:val="18"/>
        </w:rPr>
        <w:t xml:space="preserve">4.3.1.3. 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0D5302CA" w14:textId="77777777" w:rsidR="00000149" w:rsidRPr="00495FB6" w:rsidRDefault="00000149" w:rsidP="00000149">
      <w:pPr>
        <w:pStyle w:val="af9"/>
        <w:numPr>
          <w:ilvl w:val="0"/>
          <w:numId w:val="54"/>
        </w:numPr>
        <w:jc w:val="both"/>
        <w:rPr>
          <w:rFonts w:ascii="Arial" w:hAnsi="Arial" w:cs="Arial"/>
          <w:vanish/>
          <w:sz w:val="18"/>
          <w:szCs w:val="18"/>
        </w:rPr>
      </w:pPr>
    </w:p>
    <w:p w14:paraId="449EAB5E" w14:textId="77777777" w:rsidR="00000149" w:rsidRPr="00495FB6" w:rsidRDefault="00000149" w:rsidP="00000149">
      <w:pPr>
        <w:pStyle w:val="af9"/>
        <w:numPr>
          <w:ilvl w:val="0"/>
          <w:numId w:val="54"/>
        </w:numPr>
        <w:jc w:val="both"/>
        <w:rPr>
          <w:rFonts w:ascii="Arial" w:hAnsi="Arial" w:cs="Arial"/>
          <w:vanish/>
          <w:sz w:val="18"/>
          <w:szCs w:val="18"/>
        </w:rPr>
      </w:pPr>
    </w:p>
    <w:p w14:paraId="16210087" w14:textId="77777777" w:rsidR="00000149" w:rsidRPr="00495FB6" w:rsidRDefault="00000149" w:rsidP="00000149">
      <w:pPr>
        <w:pStyle w:val="af9"/>
        <w:numPr>
          <w:ilvl w:val="0"/>
          <w:numId w:val="54"/>
        </w:numPr>
        <w:jc w:val="both"/>
        <w:rPr>
          <w:rFonts w:ascii="Arial" w:hAnsi="Arial" w:cs="Arial"/>
          <w:vanish/>
          <w:sz w:val="18"/>
          <w:szCs w:val="18"/>
        </w:rPr>
      </w:pPr>
    </w:p>
    <w:p w14:paraId="0B1E0A8C" w14:textId="77777777" w:rsidR="00000149" w:rsidRPr="00495FB6" w:rsidRDefault="00000149" w:rsidP="00000149">
      <w:pPr>
        <w:pStyle w:val="af9"/>
        <w:numPr>
          <w:ilvl w:val="1"/>
          <w:numId w:val="54"/>
        </w:numPr>
        <w:jc w:val="both"/>
        <w:rPr>
          <w:rFonts w:ascii="Arial" w:hAnsi="Arial" w:cs="Arial"/>
          <w:vanish/>
          <w:sz w:val="18"/>
          <w:szCs w:val="18"/>
        </w:rPr>
      </w:pPr>
    </w:p>
    <w:p w14:paraId="1A87459F" w14:textId="77777777" w:rsidR="00000149" w:rsidRPr="00495FB6" w:rsidRDefault="00000149" w:rsidP="00000149">
      <w:pPr>
        <w:pStyle w:val="af9"/>
        <w:numPr>
          <w:ilvl w:val="1"/>
          <w:numId w:val="54"/>
        </w:numPr>
        <w:jc w:val="both"/>
        <w:rPr>
          <w:rFonts w:ascii="Arial" w:hAnsi="Arial" w:cs="Arial"/>
          <w:vanish/>
          <w:sz w:val="18"/>
          <w:szCs w:val="18"/>
        </w:rPr>
      </w:pPr>
    </w:p>
    <w:p w14:paraId="5286B768" w14:textId="77777777" w:rsidR="00000149" w:rsidRPr="00495FB6" w:rsidRDefault="00000149" w:rsidP="00000149">
      <w:pPr>
        <w:pStyle w:val="af9"/>
        <w:numPr>
          <w:ilvl w:val="1"/>
          <w:numId w:val="54"/>
        </w:numPr>
        <w:jc w:val="both"/>
        <w:rPr>
          <w:rFonts w:ascii="Arial" w:hAnsi="Arial" w:cs="Arial"/>
          <w:vanish/>
          <w:sz w:val="18"/>
          <w:szCs w:val="18"/>
        </w:rPr>
      </w:pPr>
    </w:p>
    <w:p w14:paraId="1536F809" w14:textId="77777777" w:rsidR="00000149" w:rsidRPr="00495FB6" w:rsidRDefault="00000149" w:rsidP="00000149">
      <w:pPr>
        <w:pStyle w:val="af9"/>
        <w:numPr>
          <w:ilvl w:val="2"/>
          <w:numId w:val="54"/>
        </w:numPr>
        <w:jc w:val="both"/>
        <w:rPr>
          <w:rFonts w:ascii="Arial" w:hAnsi="Arial" w:cs="Arial"/>
          <w:vanish/>
          <w:sz w:val="18"/>
          <w:szCs w:val="18"/>
        </w:rPr>
      </w:pPr>
    </w:p>
    <w:p w14:paraId="78D63048" w14:textId="77777777" w:rsidR="00000149" w:rsidRPr="00495FB6" w:rsidRDefault="00000149" w:rsidP="00000149">
      <w:pPr>
        <w:pStyle w:val="af9"/>
        <w:numPr>
          <w:ilvl w:val="3"/>
          <w:numId w:val="54"/>
        </w:numPr>
        <w:jc w:val="both"/>
        <w:rPr>
          <w:rFonts w:ascii="Arial" w:hAnsi="Arial" w:cs="Arial"/>
          <w:vanish/>
          <w:sz w:val="18"/>
          <w:szCs w:val="18"/>
        </w:rPr>
      </w:pPr>
    </w:p>
    <w:p w14:paraId="4C073124" w14:textId="77777777" w:rsidR="00000149" w:rsidRPr="00495FB6" w:rsidRDefault="00000149" w:rsidP="00000149">
      <w:pPr>
        <w:pStyle w:val="af9"/>
        <w:numPr>
          <w:ilvl w:val="3"/>
          <w:numId w:val="54"/>
        </w:numPr>
        <w:jc w:val="both"/>
        <w:rPr>
          <w:rFonts w:ascii="Arial" w:hAnsi="Arial" w:cs="Arial"/>
          <w:strike/>
          <w:sz w:val="18"/>
          <w:szCs w:val="18"/>
        </w:rPr>
      </w:pPr>
      <w:r w:rsidRPr="00495FB6">
        <w:rPr>
          <w:rFonts w:ascii="Arial" w:hAnsi="Arial" w:cs="Arial"/>
          <w:sz w:val="18"/>
          <w:szCs w:val="18"/>
        </w:rPr>
        <w:t>Исполнитель:</w:t>
      </w:r>
    </w:p>
    <w:p w14:paraId="38666A8F" w14:textId="10054ADB" w:rsidR="00000149" w:rsidRPr="00495FB6" w:rsidRDefault="00000149" w:rsidP="00F829F8">
      <w:pPr>
        <w:numPr>
          <w:ilvl w:val="0"/>
          <w:numId w:val="16"/>
        </w:numPr>
        <w:tabs>
          <w:tab w:val="clear" w:pos="1428"/>
          <w:tab w:val="num" w:pos="1276"/>
        </w:tabs>
        <w:ind w:left="993" w:hanging="284"/>
        <w:jc w:val="both"/>
        <w:rPr>
          <w:rFonts w:ascii="Arial" w:hAnsi="Arial" w:cs="Arial"/>
          <w:sz w:val="18"/>
          <w:szCs w:val="18"/>
        </w:rPr>
      </w:pPr>
      <w:r w:rsidRPr="00495FB6">
        <w:rPr>
          <w:rFonts w:ascii="Arial" w:hAnsi="Arial" w:cs="Arial"/>
          <w:sz w:val="18"/>
          <w:szCs w:val="18"/>
        </w:rPr>
        <w:t>Производит соответствующее изменение списка офисов продаж (РСС) агентства в Личном Кабинете.</w:t>
      </w:r>
    </w:p>
    <w:p w14:paraId="4C12B675" w14:textId="6AD1E5AB" w:rsidR="00000149" w:rsidRPr="00B67069" w:rsidRDefault="00000149" w:rsidP="00000149">
      <w:pPr>
        <w:ind w:left="360"/>
        <w:jc w:val="both"/>
        <w:rPr>
          <w:rFonts w:ascii="Arial" w:hAnsi="Arial" w:cs="Arial"/>
          <w:strike/>
          <w:sz w:val="18"/>
          <w:szCs w:val="18"/>
        </w:rPr>
      </w:pPr>
      <w:r w:rsidRPr="0021225A">
        <w:rPr>
          <w:rFonts w:ascii="Arial" w:hAnsi="Arial" w:cs="Arial"/>
          <w:sz w:val="18"/>
          <w:szCs w:val="18"/>
        </w:rPr>
        <w:t xml:space="preserve">Если у юридического лица, которому передается офис продаж (РСС) </w:t>
      </w:r>
      <w:r>
        <w:rPr>
          <w:rFonts w:ascii="Arial" w:hAnsi="Arial" w:cs="Arial"/>
          <w:sz w:val="18"/>
          <w:szCs w:val="18"/>
        </w:rPr>
        <w:t>существуют договорные отношения</w:t>
      </w:r>
      <w:r w:rsidRPr="0021225A">
        <w:rPr>
          <w:rFonts w:ascii="Arial" w:hAnsi="Arial" w:cs="Arial"/>
          <w:sz w:val="18"/>
          <w:szCs w:val="18"/>
        </w:rPr>
        <w:t xml:space="preserve"> с ООО «Автоматизированные Технологии и Сервисы», то </w:t>
      </w:r>
      <w:r w:rsidRPr="00B67069">
        <w:rPr>
          <w:rFonts w:ascii="Arial" w:hAnsi="Arial" w:cs="Arial"/>
          <w:sz w:val="18"/>
          <w:szCs w:val="18"/>
        </w:rPr>
        <w:t xml:space="preserve">Агент PCC SC или Дополнительный агент PCC SC </w:t>
      </w:r>
      <w:r>
        <w:rPr>
          <w:rFonts w:ascii="Arial" w:hAnsi="Arial" w:cs="Arial"/>
          <w:sz w:val="18"/>
          <w:szCs w:val="18"/>
        </w:rPr>
        <w:t xml:space="preserve">передаваемой конфигурации создает </w:t>
      </w:r>
      <w:r w:rsidR="00B912FA">
        <w:rPr>
          <w:rFonts w:ascii="Arial" w:hAnsi="Arial" w:cs="Arial"/>
          <w:sz w:val="18"/>
          <w:szCs w:val="18"/>
        </w:rPr>
        <w:t>Заявку</w:t>
      </w:r>
      <w:r w:rsidRPr="00B67069">
        <w:rPr>
          <w:rFonts w:ascii="Arial" w:hAnsi="Arial" w:cs="Arial"/>
          <w:sz w:val="18"/>
          <w:szCs w:val="18"/>
        </w:rPr>
        <w:t xml:space="preserve"> на перенос конфигурации в Личном Кабинете. В </w:t>
      </w:r>
      <w:r w:rsidR="00B912FA">
        <w:rPr>
          <w:rFonts w:ascii="Arial" w:hAnsi="Arial" w:cs="Arial"/>
          <w:sz w:val="18"/>
          <w:szCs w:val="18"/>
        </w:rPr>
        <w:t>Заявке</w:t>
      </w:r>
      <w:r w:rsidRPr="00B67069">
        <w:rPr>
          <w:rFonts w:ascii="Arial" w:hAnsi="Arial" w:cs="Arial"/>
          <w:sz w:val="18"/>
          <w:szCs w:val="18"/>
        </w:rPr>
        <w:t xml:space="preserve"> указывается дата передачи и прикладывается скан</w:t>
      </w:r>
      <w:r w:rsidR="00DE41DB">
        <w:rPr>
          <w:rFonts w:ascii="Arial" w:hAnsi="Arial" w:cs="Arial"/>
          <w:sz w:val="18"/>
          <w:szCs w:val="18"/>
        </w:rPr>
        <w:t>ы</w:t>
      </w:r>
      <w:r w:rsidRPr="00B67069">
        <w:rPr>
          <w:rFonts w:ascii="Arial" w:hAnsi="Arial" w:cs="Arial"/>
          <w:sz w:val="18"/>
          <w:szCs w:val="18"/>
        </w:rPr>
        <w:t xml:space="preserve"> </w:t>
      </w:r>
      <w:r w:rsidR="00DE41DB">
        <w:rPr>
          <w:rFonts w:ascii="Arial" w:hAnsi="Arial" w:cs="Arial"/>
          <w:sz w:val="18"/>
          <w:szCs w:val="18"/>
        </w:rPr>
        <w:t>соответствующих писем</w:t>
      </w:r>
      <w:r w:rsidRPr="00B67069">
        <w:rPr>
          <w:rFonts w:ascii="Arial" w:hAnsi="Arial" w:cs="Arial"/>
          <w:sz w:val="18"/>
          <w:szCs w:val="18"/>
        </w:rPr>
        <w:t xml:space="preserve"> в отношении списка офисов продаж (РСС)</w:t>
      </w:r>
      <w:r w:rsidR="00DE41DB">
        <w:rPr>
          <w:rFonts w:ascii="Arial" w:hAnsi="Arial" w:cs="Arial"/>
          <w:sz w:val="18"/>
          <w:szCs w:val="18"/>
        </w:rPr>
        <w:t>.</w:t>
      </w:r>
    </w:p>
    <w:p w14:paraId="04EE7D6D" w14:textId="77777777" w:rsidR="00000149" w:rsidRDefault="00000149" w:rsidP="00000149">
      <w:pPr>
        <w:jc w:val="both"/>
        <w:rPr>
          <w:rFonts w:ascii="Arial" w:hAnsi="Arial" w:cs="Arial"/>
          <w:sz w:val="18"/>
          <w:szCs w:val="18"/>
        </w:rPr>
      </w:pPr>
    </w:p>
    <w:p w14:paraId="4C4E66AF" w14:textId="77777777" w:rsidR="00000149" w:rsidRPr="0021225A" w:rsidRDefault="00000149" w:rsidP="00000149">
      <w:pPr>
        <w:jc w:val="both"/>
        <w:rPr>
          <w:rFonts w:ascii="Arial" w:hAnsi="Arial" w:cs="Arial"/>
          <w:sz w:val="18"/>
          <w:szCs w:val="18"/>
        </w:rPr>
      </w:pPr>
    </w:p>
    <w:p w14:paraId="76C6283B" w14:textId="77777777" w:rsidR="00000149" w:rsidRPr="0021225A" w:rsidRDefault="00000149" w:rsidP="00000149">
      <w:pPr>
        <w:ind w:left="1068"/>
        <w:jc w:val="both"/>
        <w:rPr>
          <w:rFonts w:ascii="Arial" w:hAnsi="Arial" w:cs="Arial"/>
          <w:sz w:val="18"/>
          <w:szCs w:val="18"/>
        </w:rPr>
      </w:pPr>
    </w:p>
    <w:p w14:paraId="2B02456A" w14:textId="1164CC02" w:rsidR="00000149" w:rsidRPr="00643782" w:rsidRDefault="00DE41DB" w:rsidP="00000149">
      <w:pPr>
        <w:numPr>
          <w:ilvl w:val="1"/>
          <w:numId w:val="3"/>
        </w:numPr>
        <w:tabs>
          <w:tab w:val="clear" w:pos="720"/>
          <w:tab w:val="num" w:pos="709"/>
        </w:tabs>
        <w:ind w:hanging="7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Заявка</w:t>
      </w:r>
      <w:r w:rsidR="00000149" w:rsidRPr="00643782">
        <w:rPr>
          <w:rFonts w:ascii="Arial" w:hAnsi="Arial" w:cs="Arial"/>
          <w:b/>
          <w:sz w:val="18"/>
          <w:szCs w:val="18"/>
        </w:rPr>
        <w:t xml:space="preserve"> на блокировку/разблокировку PCC</w:t>
      </w:r>
      <w:r w:rsidR="00884FE5">
        <w:rPr>
          <w:rFonts w:ascii="Arial" w:hAnsi="Arial" w:cs="Arial"/>
          <w:b/>
          <w:sz w:val="18"/>
          <w:szCs w:val="18"/>
        </w:rPr>
        <w:t>.</w:t>
      </w:r>
    </w:p>
    <w:p w14:paraId="112DAF3B" w14:textId="77777777" w:rsidR="00000149" w:rsidRDefault="00000149" w:rsidP="00000149">
      <w:pPr>
        <w:ind w:left="360"/>
        <w:jc w:val="both"/>
        <w:rPr>
          <w:rFonts w:ascii="Arial" w:hAnsi="Arial" w:cs="Arial"/>
          <w:sz w:val="18"/>
          <w:szCs w:val="18"/>
          <w:highlight w:val="green"/>
        </w:rPr>
      </w:pPr>
    </w:p>
    <w:p w14:paraId="20A814FF" w14:textId="71ECEBD2" w:rsidR="00000149" w:rsidRPr="00B66ED7" w:rsidRDefault="00DE41DB" w:rsidP="00000149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Заявка</w:t>
      </w:r>
      <w:r w:rsidR="00000149" w:rsidRPr="00B66ED7">
        <w:rPr>
          <w:rFonts w:ascii="Arial" w:hAnsi="Arial" w:cs="Arial"/>
          <w:sz w:val="18"/>
          <w:szCs w:val="18"/>
        </w:rPr>
        <w:t xml:space="preserve"> на блокировку/разблокировку PCC может быть инициирована:</w:t>
      </w:r>
    </w:p>
    <w:p w14:paraId="6B3A34B4" w14:textId="77777777" w:rsidR="00000149" w:rsidRPr="00B66ED7" w:rsidRDefault="00000149" w:rsidP="00000149">
      <w:pPr>
        <w:numPr>
          <w:ilvl w:val="0"/>
          <w:numId w:val="17"/>
        </w:numPr>
        <w:tabs>
          <w:tab w:val="clear" w:pos="1494"/>
          <w:tab w:val="num" w:pos="1276"/>
        </w:tabs>
        <w:ind w:left="993" w:hanging="284"/>
        <w:jc w:val="both"/>
        <w:rPr>
          <w:rFonts w:ascii="Arial" w:hAnsi="Arial" w:cs="Arial"/>
          <w:strike/>
          <w:sz w:val="18"/>
          <w:szCs w:val="18"/>
        </w:rPr>
      </w:pPr>
      <w:r w:rsidRPr="00B66ED7">
        <w:rPr>
          <w:rFonts w:ascii="Arial" w:hAnsi="Arial" w:cs="Arial"/>
          <w:sz w:val="18"/>
          <w:szCs w:val="18"/>
          <w:lang w:val="en-US"/>
        </w:rPr>
        <w:t>Аге</w:t>
      </w:r>
      <w:r w:rsidRPr="00B66ED7">
        <w:rPr>
          <w:rFonts w:ascii="Arial" w:hAnsi="Arial" w:cs="Arial"/>
          <w:sz w:val="18"/>
          <w:szCs w:val="18"/>
        </w:rPr>
        <w:t>нтом PC</w:t>
      </w:r>
      <w:r w:rsidRPr="00B66ED7">
        <w:rPr>
          <w:rFonts w:ascii="Arial" w:hAnsi="Arial" w:cs="Arial"/>
          <w:sz w:val="18"/>
          <w:szCs w:val="18"/>
          <w:lang w:val="en-US"/>
        </w:rPr>
        <w:t>C SC</w:t>
      </w:r>
    </w:p>
    <w:p w14:paraId="3304D4D4" w14:textId="77777777" w:rsidR="00000149" w:rsidRPr="00B66ED7" w:rsidRDefault="00000149" w:rsidP="00000149">
      <w:pPr>
        <w:numPr>
          <w:ilvl w:val="0"/>
          <w:numId w:val="17"/>
        </w:numPr>
        <w:tabs>
          <w:tab w:val="clear" w:pos="1494"/>
          <w:tab w:val="num" w:pos="1276"/>
        </w:tabs>
        <w:ind w:left="993" w:hanging="284"/>
        <w:jc w:val="both"/>
        <w:rPr>
          <w:rFonts w:ascii="Arial" w:hAnsi="Arial" w:cs="Arial"/>
          <w:strike/>
          <w:sz w:val="18"/>
          <w:szCs w:val="18"/>
        </w:rPr>
      </w:pPr>
      <w:r w:rsidRPr="00B66ED7">
        <w:rPr>
          <w:rFonts w:ascii="Arial" w:hAnsi="Arial" w:cs="Arial"/>
          <w:sz w:val="18"/>
          <w:szCs w:val="18"/>
          <w:lang w:val="en-US"/>
        </w:rPr>
        <w:t>Доп</w:t>
      </w:r>
      <w:r w:rsidRPr="00B66ED7">
        <w:rPr>
          <w:rFonts w:ascii="Arial" w:hAnsi="Arial" w:cs="Arial"/>
          <w:sz w:val="18"/>
          <w:szCs w:val="18"/>
        </w:rPr>
        <w:t>олнительным агентом PC</w:t>
      </w:r>
      <w:r w:rsidRPr="00B66ED7">
        <w:rPr>
          <w:rFonts w:ascii="Arial" w:hAnsi="Arial" w:cs="Arial"/>
          <w:sz w:val="18"/>
          <w:szCs w:val="18"/>
          <w:lang w:val="en-US"/>
        </w:rPr>
        <w:t>C SC</w:t>
      </w:r>
    </w:p>
    <w:p w14:paraId="627F1BC0" w14:textId="45A62320" w:rsidR="00000149" w:rsidRPr="00F829F8" w:rsidRDefault="00000149" w:rsidP="00000149">
      <w:pPr>
        <w:numPr>
          <w:ilvl w:val="0"/>
          <w:numId w:val="17"/>
        </w:numPr>
        <w:tabs>
          <w:tab w:val="clear" w:pos="1494"/>
          <w:tab w:val="num" w:pos="1560"/>
        </w:tabs>
        <w:ind w:left="993" w:hanging="284"/>
        <w:jc w:val="both"/>
        <w:rPr>
          <w:rStyle w:val="a3"/>
          <w:rFonts w:ascii="Arial" w:hAnsi="Arial" w:cs="Arial"/>
          <w:strike/>
          <w:color w:val="auto"/>
          <w:sz w:val="18"/>
          <w:szCs w:val="18"/>
          <w:u w:val="none"/>
        </w:rPr>
      </w:pPr>
      <w:r w:rsidRPr="00B66ED7">
        <w:rPr>
          <w:rFonts w:ascii="Arial" w:hAnsi="Arial" w:cs="Arial"/>
          <w:sz w:val="18"/>
          <w:szCs w:val="18"/>
          <w:lang w:val="en-US"/>
        </w:rPr>
        <w:t>Сот</w:t>
      </w:r>
      <w:r w:rsidRPr="00B66ED7">
        <w:rPr>
          <w:rFonts w:ascii="Arial" w:hAnsi="Arial" w:cs="Arial"/>
          <w:sz w:val="18"/>
          <w:szCs w:val="18"/>
        </w:rPr>
        <w:t>рудником PC</w:t>
      </w:r>
      <w:r w:rsidRPr="00B66ED7">
        <w:rPr>
          <w:rFonts w:ascii="Arial" w:hAnsi="Arial" w:cs="Arial"/>
          <w:sz w:val="18"/>
          <w:szCs w:val="18"/>
          <w:lang w:val="en-US"/>
        </w:rPr>
        <w:t>C</w:t>
      </w:r>
    </w:p>
    <w:p w14:paraId="5AC318D3" w14:textId="77777777" w:rsidR="00F26FC5" w:rsidRDefault="00F26FC5" w:rsidP="00000149">
      <w:pPr>
        <w:ind w:left="426"/>
        <w:jc w:val="both"/>
        <w:rPr>
          <w:rFonts w:ascii="Arial" w:hAnsi="Arial" w:cs="Arial"/>
          <w:sz w:val="18"/>
          <w:szCs w:val="18"/>
        </w:rPr>
      </w:pPr>
    </w:p>
    <w:p w14:paraId="41587BA0" w14:textId="0A1C9E63" w:rsidR="00000149" w:rsidRDefault="00B912FA" w:rsidP="00000149">
      <w:pPr>
        <w:ind w:left="426"/>
        <w:jc w:val="both"/>
        <w:rPr>
          <w:rStyle w:val="a3"/>
          <w:rFonts w:ascii="Arial" w:eastAsiaTheme="majorEastAsia" w:hAnsi="Arial" w:cs="Arial"/>
          <w:strike/>
          <w:sz w:val="18"/>
          <w:szCs w:val="18"/>
          <w:highlight w:val="yellow"/>
        </w:rPr>
      </w:pPr>
      <w:r>
        <w:rPr>
          <w:rFonts w:ascii="Arial" w:hAnsi="Arial" w:cs="Arial"/>
          <w:sz w:val="18"/>
          <w:szCs w:val="18"/>
        </w:rPr>
        <w:t>Заявки</w:t>
      </w:r>
      <w:r w:rsidR="00C50D02" w:rsidRPr="00376A8A">
        <w:rPr>
          <w:rFonts w:ascii="Arial" w:hAnsi="Arial" w:cs="Arial"/>
          <w:sz w:val="18"/>
          <w:szCs w:val="18"/>
        </w:rPr>
        <w:t>, созданные Сотрудником PC</w:t>
      </w:r>
      <w:r w:rsidR="00C50D02" w:rsidRPr="00376A8A">
        <w:rPr>
          <w:rFonts w:ascii="Arial" w:hAnsi="Arial" w:cs="Arial"/>
          <w:sz w:val="18"/>
          <w:szCs w:val="18"/>
          <w:lang w:val="en-US"/>
        </w:rPr>
        <w:t>C</w:t>
      </w:r>
      <w:r w:rsidR="00C50D02" w:rsidRPr="00376A8A">
        <w:rPr>
          <w:rFonts w:ascii="Arial" w:hAnsi="Arial" w:cs="Arial"/>
          <w:sz w:val="18"/>
          <w:szCs w:val="18"/>
        </w:rPr>
        <w:t xml:space="preserve">, автоматически направляются на согласование Агенту </w:t>
      </w:r>
      <w:r w:rsidR="00660E99">
        <w:rPr>
          <w:rFonts w:ascii="Arial" w:hAnsi="Arial" w:cs="Arial"/>
          <w:sz w:val="18"/>
          <w:szCs w:val="18"/>
          <w:lang w:val="en-US"/>
        </w:rPr>
        <w:t>PCC</w:t>
      </w:r>
      <w:r w:rsidR="00660E99" w:rsidRPr="00495FB6">
        <w:rPr>
          <w:rFonts w:ascii="Arial" w:hAnsi="Arial" w:cs="Arial"/>
          <w:sz w:val="18"/>
          <w:szCs w:val="18"/>
        </w:rPr>
        <w:t xml:space="preserve"> </w:t>
      </w:r>
      <w:r w:rsidR="00C50D02" w:rsidRPr="00376A8A">
        <w:rPr>
          <w:rFonts w:ascii="Arial" w:hAnsi="Arial" w:cs="Arial"/>
          <w:sz w:val="18"/>
          <w:szCs w:val="18"/>
        </w:rPr>
        <w:t xml:space="preserve">SC. Если </w:t>
      </w:r>
      <w:r w:rsidR="00DE41DB">
        <w:rPr>
          <w:rFonts w:ascii="Arial" w:hAnsi="Arial" w:cs="Arial"/>
          <w:sz w:val="18"/>
          <w:szCs w:val="18"/>
        </w:rPr>
        <w:t>Заявка</w:t>
      </w:r>
      <w:r w:rsidR="00C50D02" w:rsidRPr="00376A8A">
        <w:rPr>
          <w:rFonts w:ascii="Arial" w:hAnsi="Arial" w:cs="Arial"/>
          <w:sz w:val="18"/>
          <w:szCs w:val="18"/>
        </w:rPr>
        <w:t>, созданная Сотрудником PC</w:t>
      </w:r>
      <w:r w:rsidR="00C50D02" w:rsidRPr="00376A8A">
        <w:rPr>
          <w:rFonts w:ascii="Arial" w:hAnsi="Arial" w:cs="Arial"/>
          <w:sz w:val="18"/>
          <w:szCs w:val="18"/>
          <w:lang w:val="en-US"/>
        </w:rPr>
        <w:t>C</w:t>
      </w:r>
      <w:r w:rsidR="00C50D02">
        <w:rPr>
          <w:rFonts w:ascii="Arial" w:hAnsi="Arial" w:cs="Arial"/>
          <w:sz w:val="18"/>
          <w:szCs w:val="18"/>
        </w:rPr>
        <w:t>,</w:t>
      </w:r>
      <w:r w:rsidR="00C50D02" w:rsidRPr="00376A8A">
        <w:rPr>
          <w:rFonts w:ascii="Arial" w:hAnsi="Arial" w:cs="Arial"/>
          <w:sz w:val="18"/>
          <w:szCs w:val="18"/>
        </w:rPr>
        <w:t xml:space="preserve"> получает статус «Одобрена PC</w:t>
      </w:r>
      <w:r w:rsidR="00C50D02" w:rsidRPr="00376A8A">
        <w:rPr>
          <w:rFonts w:ascii="Arial" w:hAnsi="Arial" w:cs="Arial"/>
          <w:sz w:val="18"/>
          <w:szCs w:val="18"/>
          <w:lang w:val="en-US"/>
        </w:rPr>
        <w:t>C</w:t>
      </w:r>
      <w:r w:rsidR="00C50D02" w:rsidRPr="00376A8A">
        <w:rPr>
          <w:rFonts w:ascii="Arial" w:hAnsi="Arial" w:cs="Arial"/>
          <w:sz w:val="18"/>
          <w:szCs w:val="18"/>
        </w:rPr>
        <w:t xml:space="preserve"> </w:t>
      </w:r>
      <w:r w:rsidR="00C50D02" w:rsidRPr="00376A8A">
        <w:rPr>
          <w:rFonts w:ascii="Arial" w:hAnsi="Arial" w:cs="Arial"/>
          <w:sz w:val="18"/>
          <w:szCs w:val="18"/>
          <w:lang w:val="en-US"/>
        </w:rPr>
        <w:t>SC</w:t>
      </w:r>
      <w:r w:rsidR="00C50D02" w:rsidRPr="00376A8A">
        <w:rPr>
          <w:rFonts w:ascii="Arial" w:hAnsi="Arial" w:cs="Arial"/>
          <w:sz w:val="18"/>
          <w:szCs w:val="18"/>
        </w:rPr>
        <w:t xml:space="preserve">», то она </w:t>
      </w:r>
      <w:r w:rsidR="00C50D02">
        <w:rPr>
          <w:rFonts w:ascii="Arial" w:hAnsi="Arial" w:cs="Arial"/>
          <w:sz w:val="18"/>
          <w:szCs w:val="18"/>
        </w:rPr>
        <w:t>принимается</w:t>
      </w:r>
      <w:r w:rsidR="00C50D02" w:rsidRPr="00376A8A">
        <w:rPr>
          <w:rFonts w:ascii="Arial" w:hAnsi="Arial" w:cs="Arial"/>
          <w:sz w:val="18"/>
          <w:szCs w:val="18"/>
        </w:rPr>
        <w:t xml:space="preserve"> в работу </w:t>
      </w:r>
      <w:r w:rsidR="00C50D02">
        <w:rPr>
          <w:rFonts w:ascii="Arial" w:hAnsi="Arial" w:cs="Arial"/>
          <w:sz w:val="18"/>
          <w:szCs w:val="18"/>
        </w:rPr>
        <w:lastRenderedPageBreak/>
        <w:t>Исполнителем</w:t>
      </w:r>
      <w:r w:rsidR="00C50D02" w:rsidRPr="00376A8A">
        <w:rPr>
          <w:rFonts w:ascii="Arial" w:hAnsi="Arial" w:cs="Arial"/>
          <w:sz w:val="18"/>
          <w:szCs w:val="18"/>
        </w:rPr>
        <w:t xml:space="preserve">. Если </w:t>
      </w:r>
      <w:r w:rsidR="00DE41DB">
        <w:rPr>
          <w:rFonts w:ascii="Arial" w:hAnsi="Arial" w:cs="Arial"/>
          <w:sz w:val="18"/>
          <w:szCs w:val="18"/>
        </w:rPr>
        <w:t>Заявка</w:t>
      </w:r>
      <w:r w:rsidR="00C50D02" w:rsidRPr="00376A8A">
        <w:rPr>
          <w:rFonts w:ascii="Arial" w:hAnsi="Arial" w:cs="Arial"/>
          <w:sz w:val="18"/>
          <w:szCs w:val="18"/>
        </w:rPr>
        <w:t>, созданная Сотрудником PC</w:t>
      </w:r>
      <w:r w:rsidR="00C50D02" w:rsidRPr="00376A8A">
        <w:rPr>
          <w:rFonts w:ascii="Arial" w:hAnsi="Arial" w:cs="Arial"/>
          <w:sz w:val="18"/>
          <w:szCs w:val="18"/>
          <w:lang w:val="en-US"/>
        </w:rPr>
        <w:t>C</w:t>
      </w:r>
      <w:r w:rsidR="00C50D02">
        <w:rPr>
          <w:rFonts w:ascii="Arial" w:hAnsi="Arial" w:cs="Arial"/>
          <w:sz w:val="18"/>
          <w:szCs w:val="18"/>
        </w:rPr>
        <w:t>,</w:t>
      </w:r>
      <w:r w:rsidR="00C50D02" w:rsidRPr="00376A8A">
        <w:rPr>
          <w:rFonts w:ascii="Arial" w:hAnsi="Arial" w:cs="Arial"/>
          <w:sz w:val="18"/>
          <w:szCs w:val="18"/>
        </w:rPr>
        <w:t xml:space="preserve"> получает статус «Отклонена Агентом SC», то она не будет обработана </w:t>
      </w:r>
      <w:r w:rsidR="00C50D02">
        <w:rPr>
          <w:rFonts w:ascii="Arial" w:hAnsi="Arial" w:cs="Arial"/>
          <w:sz w:val="18"/>
          <w:szCs w:val="18"/>
        </w:rPr>
        <w:t>Исполнителем</w:t>
      </w:r>
      <w:r w:rsidR="00AC35DF" w:rsidRPr="00AC35DF">
        <w:rPr>
          <w:rFonts w:ascii="Arial" w:hAnsi="Arial" w:cs="Arial"/>
          <w:sz w:val="18"/>
          <w:szCs w:val="18"/>
        </w:rPr>
        <w:t>.</w:t>
      </w:r>
    </w:p>
    <w:p w14:paraId="576DD568" w14:textId="77777777" w:rsidR="00000149" w:rsidRPr="00643782" w:rsidRDefault="00000149" w:rsidP="00000149">
      <w:pPr>
        <w:pStyle w:val="af9"/>
        <w:numPr>
          <w:ilvl w:val="0"/>
          <w:numId w:val="55"/>
        </w:numPr>
        <w:jc w:val="both"/>
        <w:rPr>
          <w:rFonts w:ascii="Arial" w:hAnsi="Arial" w:cs="Arial"/>
          <w:vanish/>
          <w:sz w:val="18"/>
          <w:szCs w:val="18"/>
        </w:rPr>
      </w:pPr>
    </w:p>
    <w:p w14:paraId="2BA0DFE8" w14:textId="77777777" w:rsidR="00000149" w:rsidRPr="00643782" w:rsidRDefault="00000149" w:rsidP="00000149">
      <w:pPr>
        <w:pStyle w:val="af9"/>
        <w:numPr>
          <w:ilvl w:val="0"/>
          <w:numId w:val="55"/>
        </w:numPr>
        <w:jc w:val="both"/>
        <w:rPr>
          <w:rFonts w:ascii="Arial" w:hAnsi="Arial" w:cs="Arial"/>
          <w:vanish/>
          <w:sz w:val="18"/>
          <w:szCs w:val="18"/>
        </w:rPr>
      </w:pPr>
    </w:p>
    <w:p w14:paraId="55BA9B0D" w14:textId="77777777" w:rsidR="00000149" w:rsidRPr="00643782" w:rsidRDefault="00000149" w:rsidP="00000149">
      <w:pPr>
        <w:pStyle w:val="af9"/>
        <w:numPr>
          <w:ilvl w:val="0"/>
          <w:numId w:val="55"/>
        </w:numPr>
        <w:jc w:val="both"/>
        <w:rPr>
          <w:rFonts w:ascii="Arial" w:hAnsi="Arial" w:cs="Arial"/>
          <w:vanish/>
          <w:sz w:val="18"/>
          <w:szCs w:val="18"/>
        </w:rPr>
      </w:pPr>
    </w:p>
    <w:p w14:paraId="72DB1E68" w14:textId="77777777" w:rsidR="00000149" w:rsidRPr="00643782" w:rsidRDefault="00000149" w:rsidP="00000149">
      <w:pPr>
        <w:pStyle w:val="af9"/>
        <w:numPr>
          <w:ilvl w:val="0"/>
          <w:numId w:val="55"/>
        </w:numPr>
        <w:jc w:val="both"/>
        <w:rPr>
          <w:rFonts w:ascii="Arial" w:hAnsi="Arial" w:cs="Arial"/>
          <w:vanish/>
          <w:sz w:val="18"/>
          <w:szCs w:val="18"/>
        </w:rPr>
      </w:pPr>
    </w:p>
    <w:p w14:paraId="5B2A7012" w14:textId="77777777" w:rsidR="00000149" w:rsidRPr="00643782" w:rsidRDefault="00000149" w:rsidP="00000149">
      <w:pPr>
        <w:pStyle w:val="af9"/>
        <w:numPr>
          <w:ilvl w:val="1"/>
          <w:numId w:val="55"/>
        </w:numPr>
        <w:jc w:val="both"/>
        <w:rPr>
          <w:rFonts w:ascii="Arial" w:hAnsi="Arial" w:cs="Arial"/>
          <w:vanish/>
          <w:sz w:val="18"/>
          <w:szCs w:val="18"/>
        </w:rPr>
      </w:pPr>
    </w:p>
    <w:p w14:paraId="061A38C9" w14:textId="77777777" w:rsidR="00000149" w:rsidRPr="00643782" w:rsidRDefault="00000149" w:rsidP="00000149">
      <w:pPr>
        <w:pStyle w:val="af9"/>
        <w:numPr>
          <w:ilvl w:val="1"/>
          <w:numId w:val="55"/>
        </w:numPr>
        <w:jc w:val="both"/>
        <w:rPr>
          <w:rFonts w:ascii="Arial" w:hAnsi="Arial" w:cs="Arial"/>
          <w:vanish/>
          <w:sz w:val="18"/>
          <w:szCs w:val="18"/>
        </w:rPr>
      </w:pPr>
    </w:p>
    <w:p w14:paraId="37012D1E" w14:textId="77777777" w:rsidR="00000149" w:rsidRPr="00643782" w:rsidRDefault="00000149" w:rsidP="00000149">
      <w:pPr>
        <w:pStyle w:val="af9"/>
        <w:numPr>
          <w:ilvl w:val="1"/>
          <w:numId w:val="55"/>
        </w:numPr>
        <w:jc w:val="both"/>
        <w:rPr>
          <w:rFonts w:ascii="Arial" w:hAnsi="Arial" w:cs="Arial"/>
          <w:vanish/>
          <w:sz w:val="18"/>
          <w:szCs w:val="18"/>
        </w:rPr>
      </w:pPr>
    </w:p>
    <w:p w14:paraId="432CB748" w14:textId="77777777" w:rsidR="00000149" w:rsidRPr="00643782" w:rsidRDefault="00000149" w:rsidP="00000149">
      <w:pPr>
        <w:pStyle w:val="af9"/>
        <w:numPr>
          <w:ilvl w:val="1"/>
          <w:numId w:val="55"/>
        </w:numPr>
        <w:jc w:val="both"/>
        <w:rPr>
          <w:rFonts w:ascii="Arial" w:hAnsi="Arial" w:cs="Arial"/>
          <w:vanish/>
          <w:sz w:val="18"/>
          <w:szCs w:val="18"/>
        </w:rPr>
      </w:pPr>
    </w:p>
    <w:p w14:paraId="258027C4" w14:textId="77777777" w:rsidR="00000149" w:rsidRDefault="00000149" w:rsidP="00000149">
      <w:pPr>
        <w:pStyle w:val="af9"/>
        <w:numPr>
          <w:ilvl w:val="2"/>
          <w:numId w:val="55"/>
        </w:numPr>
        <w:jc w:val="both"/>
        <w:rPr>
          <w:rFonts w:ascii="Arial" w:hAnsi="Arial" w:cs="Arial"/>
          <w:sz w:val="18"/>
          <w:szCs w:val="18"/>
        </w:rPr>
      </w:pPr>
      <w:r w:rsidRPr="00643782">
        <w:rPr>
          <w:rFonts w:ascii="Arial" w:hAnsi="Arial" w:cs="Arial"/>
          <w:sz w:val="18"/>
          <w:szCs w:val="18"/>
        </w:rPr>
        <w:t>Порядок действий по блокировке/разблокировке PCС со стороны агентства:</w:t>
      </w:r>
    </w:p>
    <w:p w14:paraId="40823F2D" w14:textId="06F500AE" w:rsidR="00000149" w:rsidRPr="00643782" w:rsidRDefault="009E5A3D" w:rsidP="00000149">
      <w:pPr>
        <w:pStyle w:val="af9"/>
        <w:numPr>
          <w:ilvl w:val="3"/>
          <w:numId w:val="55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Агент </w:t>
      </w:r>
      <w:r>
        <w:rPr>
          <w:rFonts w:ascii="Arial" w:hAnsi="Arial" w:cs="Arial"/>
          <w:sz w:val="18"/>
          <w:szCs w:val="18"/>
          <w:lang w:val="en-US"/>
        </w:rPr>
        <w:t>PCC</w:t>
      </w:r>
      <w:r w:rsidRPr="0087595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SC</w:t>
      </w:r>
      <w:r w:rsidRPr="00875955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Дополнительный агент </w:t>
      </w:r>
      <w:r>
        <w:rPr>
          <w:rFonts w:ascii="Arial" w:hAnsi="Arial" w:cs="Arial"/>
          <w:sz w:val="18"/>
          <w:szCs w:val="18"/>
          <w:lang w:val="en-US"/>
        </w:rPr>
        <w:t>PCC</w:t>
      </w:r>
      <w:r w:rsidRPr="0087595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SC</w:t>
      </w:r>
      <w:r>
        <w:rPr>
          <w:rFonts w:ascii="Arial" w:hAnsi="Arial" w:cs="Arial"/>
          <w:sz w:val="18"/>
          <w:szCs w:val="18"/>
        </w:rPr>
        <w:t>, Сотрудник РСС</w:t>
      </w:r>
      <w:r w:rsidR="00000149" w:rsidRPr="00643782">
        <w:rPr>
          <w:rFonts w:ascii="Arial" w:hAnsi="Arial" w:cs="Arial"/>
          <w:sz w:val="18"/>
          <w:szCs w:val="18"/>
        </w:rPr>
        <w:t xml:space="preserve">: </w:t>
      </w:r>
    </w:p>
    <w:p w14:paraId="5FBE8B4B" w14:textId="0027B5FB" w:rsidR="00000149" w:rsidRPr="00B66ED7" w:rsidRDefault="00000149" w:rsidP="00000149">
      <w:pPr>
        <w:numPr>
          <w:ilvl w:val="0"/>
          <w:numId w:val="18"/>
        </w:numPr>
        <w:tabs>
          <w:tab w:val="clear" w:pos="1428"/>
          <w:tab w:val="num" w:pos="1276"/>
        </w:tabs>
        <w:ind w:left="993" w:hanging="284"/>
        <w:jc w:val="both"/>
        <w:rPr>
          <w:rFonts w:ascii="Arial" w:hAnsi="Arial" w:cs="Arial"/>
          <w:strike/>
          <w:sz w:val="18"/>
          <w:szCs w:val="18"/>
        </w:rPr>
      </w:pPr>
      <w:r w:rsidRPr="00B66ED7">
        <w:rPr>
          <w:rFonts w:ascii="Arial" w:hAnsi="Arial" w:cs="Arial"/>
          <w:sz w:val="18"/>
          <w:szCs w:val="18"/>
        </w:rPr>
        <w:t xml:space="preserve">Создает </w:t>
      </w:r>
      <w:r w:rsidR="00B912FA">
        <w:rPr>
          <w:rFonts w:ascii="Arial" w:hAnsi="Arial" w:cs="Arial"/>
          <w:sz w:val="18"/>
          <w:szCs w:val="18"/>
        </w:rPr>
        <w:t>Заявку</w:t>
      </w:r>
      <w:r w:rsidRPr="00B66ED7">
        <w:rPr>
          <w:rFonts w:ascii="Arial" w:hAnsi="Arial" w:cs="Arial"/>
          <w:sz w:val="18"/>
          <w:szCs w:val="18"/>
        </w:rPr>
        <w:t xml:space="preserve"> на блокировку/разблокировку PCC</w:t>
      </w:r>
      <w:r>
        <w:rPr>
          <w:rFonts w:ascii="Arial" w:hAnsi="Arial" w:cs="Arial"/>
          <w:sz w:val="18"/>
          <w:szCs w:val="18"/>
        </w:rPr>
        <w:t>.</w:t>
      </w:r>
    </w:p>
    <w:p w14:paraId="2BF2B64E" w14:textId="77777777" w:rsidR="00000149" w:rsidRPr="00B66ED7" w:rsidRDefault="00000149" w:rsidP="00000149">
      <w:pPr>
        <w:numPr>
          <w:ilvl w:val="0"/>
          <w:numId w:val="18"/>
        </w:numPr>
        <w:tabs>
          <w:tab w:val="clear" w:pos="1428"/>
          <w:tab w:val="num" w:pos="1276"/>
        </w:tabs>
        <w:ind w:left="993" w:hanging="284"/>
        <w:jc w:val="both"/>
        <w:rPr>
          <w:rFonts w:ascii="Arial" w:hAnsi="Arial" w:cs="Arial"/>
          <w:sz w:val="18"/>
          <w:szCs w:val="18"/>
        </w:rPr>
      </w:pPr>
      <w:r w:rsidRPr="00B66ED7">
        <w:rPr>
          <w:rFonts w:ascii="Arial" w:hAnsi="Arial" w:cs="Arial"/>
          <w:sz w:val="18"/>
          <w:szCs w:val="18"/>
        </w:rPr>
        <w:t>В запросе должна присутствовать следующая информация:</w:t>
      </w:r>
    </w:p>
    <w:p w14:paraId="1948A40E" w14:textId="77777777" w:rsidR="00000149" w:rsidRPr="00B66ED7" w:rsidRDefault="00000149" w:rsidP="00000149">
      <w:pPr>
        <w:numPr>
          <w:ilvl w:val="0"/>
          <w:numId w:val="31"/>
        </w:numPr>
        <w:jc w:val="both"/>
        <w:rPr>
          <w:rFonts w:ascii="Arial" w:hAnsi="Arial" w:cs="Arial"/>
          <w:sz w:val="18"/>
          <w:szCs w:val="18"/>
        </w:rPr>
      </w:pPr>
      <w:r w:rsidRPr="00B66ED7">
        <w:rPr>
          <w:rFonts w:ascii="Arial" w:hAnsi="Arial" w:cs="Arial"/>
          <w:sz w:val="18"/>
          <w:szCs w:val="18"/>
        </w:rPr>
        <w:t>блокировка/разблокировка</w:t>
      </w:r>
    </w:p>
    <w:p w14:paraId="12CA7F23" w14:textId="77777777" w:rsidR="00000149" w:rsidRPr="00B66ED7" w:rsidRDefault="00000149" w:rsidP="00000149">
      <w:pPr>
        <w:numPr>
          <w:ilvl w:val="0"/>
          <w:numId w:val="30"/>
        </w:numPr>
        <w:jc w:val="both"/>
        <w:rPr>
          <w:rFonts w:ascii="Arial" w:hAnsi="Arial" w:cs="Arial"/>
          <w:strike/>
          <w:sz w:val="18"/>
          <w:szCs w:val="18"/>
        </w:rPr>
      </w:pPr>
      <w:r w:rsidRPr="00B66ED7">
        <w:rPr>
          <w:rFonts w:ascii="Arial" w:hAnsi="Arial" w:cs="Arial"/>
          <w:sz w:val="18"/>
          <w:szCs w:val="18"/>
        </w:rPr>
        <w:t>статус, в который необходимо перевести PC</w:t>
      </w:r>
      <w:r w:rsidRPr="00B66ED7">
        <w:rPr>
          <w:rFonts w:ascii="Arial" w:hAnsi="Arial" w:cs="Arial"/>
          <w:sz w:val="18"/>
          <w:szCs w:val="18"/>
          <w:lang w:val="en-US"/>
        </w:rPr>
        <w:t>C</w:t>
      </w:r>
      <w:r w:rsidRPr="00B66ED7">
        <w:rPr>
          <w:rFonts w:ascii="Arial" w:hAnsi="Arial" w:cs="Arial"/>
          <w:sz w:val="18"/>
          <w:szCs w:val="18"/>
        </w:rPr>
        <w:t xml:space="preserve"> </w:t>
      </w:r>
    </w:p>
    <w:p w14:paraId="7D7C1137" w14:textId="77777777" w:rsidR="00000149" w:rsidRPr="002C203B" w:rsidRDefault="00000149" w:rsidP="00000149">
      <w:pPr>
        <w:pStyle w:val="af9"/>
        <w:numPr>
          <w:ilvl w:val="0"/>
          <w:numId w:val="56"/>
        </w:numPr>
        <w:jc w:val="both"/>
        <w:rPr>
          <w:rFonts w:ascii="Arial" w:hAnsi="Arial" w:cs="Arial"/>
          <w:vanish/>
          <w:sz w:val="18"/>
          <w:szCs w:val="18"/>
        </w:rPr>
      </w:pPr>
    </w:p>
    <w:p w14:paraId="1BAD7154" w14:textId="77777777" w:rsidR="00000149" w:rsidRPr="002C203B" w:rsidRDefault="00000149" w:rsidP="00000149">
      <w:pPr>
        <w:pStyle w:val="af9"/>
        <w:numPr>
          <w:ilvl w:val="0"/>
          <w:numId w:val="56"/>
        </w:numPr>
        <w:jc w:val="both"/>
        <w:rPr>
          <w:rFonts w:ascii="Arial" w:hAnsi="Arial" w:cs="Arial"/>
          <w:vanish/>
          <w:sz w:val="18"/>
          <w:szCs w:val="18"/>
        </w:rPr>
      </w:pPr>
    </w:p>
    <w:p w14:paraId="67E17137" w14:textId="77777777" w:rsidR="00000149" w:rsidRPr="002C203B" w:rsidRDefault="00000149" w:rsidP="00000149">
      <w:pPr>
        <w:pStyle w:val="af9"/>
        <w:numPr>
          <w:ilvl w:val="0"/>
          <w:numId w:val="56"/>
        </w:numPr>
        <w:jc w:val="both"/>
        <w:rPr>
          <w:rFonts w:ascii="Arial" w:hAnsi="Arial" w:cs="Arial"/>
          <w:vanish/>
          <w:sz w:val="18"/>
          <w:szCs w:val="18"/>
        </w:rPr>
      </w:pPr>
    </w:p>
    <w:p w14:paraId="4EC132AE" w14:textId="77777777" w:rsidR="00000149" w:rsidRPr="002C203B" w:rsidRDefault="00000149" w:rsidP="00000149">
      <w:pPr>
        <w:pStyle w:val="af9"/>
        <w:numPr>
          <w:ilvl w:val="0"/>
          <w:numId w:val="56"/>
        </w:numPr>
        <w:jc w:val="both"/>
        <w:rPr>
          <w:rFonts w:ascii="Arial" w:hAnsi="Arial" w:cs="Arial"/>
          <w:vanish/>
          <w:sz w:val="18"/>
          <w:szCs w:val="18"/>
        </w:rPr>
      </w:pPr>
    </w:p>
    <w:p w14:paraId="64C22609" w14:textId="77777777" w:rsidR="00000149" w:rsidRPr="002C203B" w:rsidRDefault="00000149" w:rsidP="00000149">
      <w:pPr>
        <w:pStyle w:val="af9"/>
        <w:numPr>
          <w:ilvl w:val="1"/>
          <w:numId w:val="56"/>
        </w:numPr>
        <w:jc w:val="both"/>
        <w:rPr>
          <w:rFonts w:ascii="Arial" w:hAnsi="Arial" w:cs="Arial"/>
          <w:vanish/>
          <w:sz w:val="18"/>
          <w:szCs w:val="18"/>
        </w:rPr>
      </w:pPr>
    </w:p>
    <w:p w14:paraId="073A0588" w14:textId="77777777" w:rsidR="00000149" w:rsidRPr="002C203B" w:rsidRDefault="00000149" w:rsidP="00000149">
      <w:pPr>
        <w:pStyle w:val="af9"/>
        <w:numPr>
          <w:ilvl w:val="1"/>
          <w:numId w:val="56"/>
        </w:numPr>
        <w:jc w:val="both"/>
        <w:rPr>
          <w:rFonts w:ascii="Arial" w:hAnsi="Arial" w:cs="Arial"/>
          <w:vanish/>
          <w:sz w:val="18"/>
          <w:szCs w:val="18"/>
        </w:rPr>
      </w:pPr>
    </w:p>
    <w:p w14:paraId="57F2F936" w14:textId="77777777" w:rsidR="00000149" w:rsidRPr="002C203B" w:rsidRDefault="00000149" w:rsidP="00000149">
      <w:pPr>
        <w:pStyle w:val="af9"/>
        <w:numPr>
          <w:ilvl w:val="1"/>
          <w:numId w:val="56"/>
        </w:numPr>
        <w:jc w:val="both"/>
        <w:rPr>
          <w:rFonts w:ascii="Arial" w:hAnsi="Arial" w:cs="Arial"/>
          <w:vanish/>
          <w:sz w:val="18"/>
          <w:szCs w:val="18"/>
        </w:rPr>
      </w:pPr>
    </w:p>
    <w:p w14:paraId="1F4F7F69" w14:textId="77777777" w:rsidR="00000149" w:rsidRPr="002C203B" w:rsidRDefault="00000149" w:rsidP="00000149">
      <w:pPr>
        <w:pStyle w:val="af9"/>
        <w:numPr>
          <w:ilvl w:val="1"/>
          <w:numId w:val="56"/>
        </w:numPr>
        <w:jc w:val="both"/>
        <w:rPr>
          <w:rFonts w:ascii="Arial" w:hAnsi="Arial" w:cs="Arial"/>
          <w:vanish/>
          <w:sz w:val="18"/>
          <w:szCs w:val="18"/>
        </w:rPr>
      </w:pPr>
    </w:p>
    <w:p w14:paraId="47D79D1C" w14:textId="77777777" w:rsidR="00000149" w:rsidRPr="002C203B" w:rsidRDefault="00000149" w:rsidP="00000149">
      <w:pPr>
        <w:pStyle w:val="af9"/>
        <w:numPr>
          <w:ilvl w:val="2"/>
          <w:numId w:val="56"/>
        </w:numPr>
        <w:jc w:val="both"/>
        <w:rPr>
          <w:rFonts w:ascii="Arial" w:hAnsi="Arial" w:cs="Arial"/>
          <w:vanish/>
          <w:sz w:val="18"/>
          <w:szCs w:val="18"/>
        </w:rPr>
      </w:pPr>
    </w:p>
    <w:p w14:paraId="35B31D54" w14:textId="77777777" w:rsidR="00000149" w:rsidRPr="002C203B" w:rsidRDefault="00000149" w:rsidP="00000149">
      <w:pPr>
        <w:pStyle w:val="af9"/>
        <w:numPr>
          <w:ilvl w:val="3"/>
          <w:numId w:val="56"/>
        </w:numPr>
        <w:jc w:val="both"/>
        <w:rPr>
          <w:rFonts w:ascii="Arial" w:hAnsi="Arial" w:cs="Arial"/>
          <w:vanish/>
          <w:sz w:val="18"/>
          <w:szCs w:val="18"/>
        </w:rPr>
      </w:pPr>
    </w:p>
    <w:p w14:paraId="3378F768" w14:textId="77777777" w:rsidR="00000149" w:rsidRPr="00643782" w:rsidRDefault="00000149" w:rsidP="00000149">
      <w:pPr>
        <w:pStyle w:val="af9"/>
        <w:numPr>
          <w:ilvl w:val="3"/>
          <w:numId w:val="5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Исполнитель</w:t>
      </w:r>
      <w:r w:rsidRPr="00643782">
        <w:rPr>
          <w:rFonts w:ascii="Arial" w:hAnsi="Arial" w:cs="Arial"/>
          <w:sz w:val="18"/>
          <w:szCs w:val="18"/>
        </w:rPr>
        <w:t xml:space="preserve">: </w:t>
      </w:r>
    </w:p>
    <w:p w14:paraId="5B55CDD4" w14:textId="0DC3CE31" w:rsidR="00A93603" w:rsidRPr="0021225A" w:rsidRDefault="00A93603" w:rsidP="00A93603">
      <w:pPr>
        <w:numPr>
          <w:ilvl w:val="0"/>
          <w:numId w:val="29"/>
        </w:numPr>
        <w:tabs>
          <w:tab w:val="clear" w:pos="1080"/>
          <w:tab w:val="num" w:pos="1418"/>
        </w:tabs>
        <w:ind w:left="1134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Обрабатывает</w:t>
      </w:r>
      <w:r w:rsidRPr="0021225A">
        <w:rPr>
          <w:rFonts w:ascii="Arial" w:hAnsi="Arial" w:cs="Arial"/>
          <w:sz w:val="18"/>
          <w:szCs w:val="18"/>
        </w:rPr>
        <w:t xml:space="preserve"> размещенн</w:t>
      </w:r>
      <w:r>
        <w:rPr>
          <w:rFonts w:ascii="Arial" w:hAnsi="Arial" w:cs="Arial"/>
          <w:sz w:val="18"/>
          <w:szCs w:val="18"/>
        </w:rPr>
        <w:t xml:space="preserve">ую </w:t>
      </w:r>
      <w:r w:rsidR="00B912FA">
        <w:rPr>
          <w:rFonts w:ascii="Arial" w:hAnsi="Arial" w:cs="Arial"/>
          <w:sz w:val="18"/>
          <w:szCs w:val="18"/>
        </w:rPr>
        <w:t>Заявку</w:t>
      </w:r>
      <w:r>
        <w:rPr>
          <w:rFonts w:ascii="Arial" w:hAnsi="Arial" w:cs="Arial"/>
          <w:sz w:val="18"/>
          <w:szCs w:val="18"/>
        </w:rPr>
        <w:t>.</w:t>
      </w:r>
    </w:p>
    <w:p w14:paraId="2EA6C32B" w14:textId="20A88D20" w:rsidR="00000149" w:rsidRPr="00D94212" w:rsidRDefault="00A93603" w:rsidP="00495FB6">
      <w:pPr>
        <w:numPr>
          <w:ilvl w:val="0"/>
          <w:numId w:val="29"/>
        </w:numPr>
        <w:tabs>
          <w:tab w:val="clear" w:pos="1080"/>
          <w:tab w:val="num" w:pos="1276"/>
        </w:tabs>
        <w:ind w:left="1134" w:hanging="425"/>
        <w:jc w:val="both"/>
        <w:rPr>
          <w:rFonts w:ascii="Arial" w:hAnsi="Arial" w:cs="Arial"/>
          <w:sz w:val="18"/>
          <w:szCs w:val="18"/>
        </w:rPr>
      </w:pPr>
      <w:r w:rsidRPr="00B66ED7">
        <w:rPr>
          <w:rFonts w:ascii="Arial" w:hAnsi="Arial" w:cs="Arial"/>
          <w:sz w:val="18"/>
          <w:szCs w:val="18"/>
        </w:rPr>
        <w:t xml:space="preserve">Производит обновления </w:t>
      </w:r>
      <w:r w:rsidR="00B912FA">
        <w:rPr>
          <w:rFonts w:ascii="Arial" w:hAnsi="Arial" w:cs="Arial"/>
          <w:sz w:val="18"/>
          <w:szCs w:val="18"/>
        </w:rPr>
        <w:t>Заявки</w:t>
      </w:r>
      <w:r w:rsidRPr="00B66ED7">
        <w:rPr>
          <w:rFonts w:ascii="Arial" w:hAnsi="Arial" w:cs="Arial"/>
          <w:sz w:val="18"/>
          <w:szCs w:val="18"/>
        </w:rPr>
        <w:t xml:space="preserve"> в Личном Кабинете</w:t>
      </w:r>
      <w:r>
        <w:rPr>
          <w:rFonts w:ascii="Arial" w:hAnsi="Arial" w:cs="Arial"/>
          <w:sz w:val="18"/>
          <w:szCs w:val="18"/>
        </w:rPr>
        <w:t>.</w:t>
      </w:r>
    </w:p>
    <w:p w14:paraId="4E9A0D1B" w14:textId="77777777" w:rsidR="00000149" w:rsidRPr="00F829F8" w:rsidRDefault="00000149" w:rsidP="00000149">
      <w:pPr>
        <w:ind w:left="360"/>
        <w:jc w:val="both"/>
        <w:rPr>
          <w:rFonts w:ascii="Arial" w:hAnsi="Arial" w:cs="Arial"/>
          <w:strike/>
          <w:sz w:val="18"/>
          <w:szCs w:val="18"/>
        </w:rPr>
      </w:pPr>
    </w:p>
    <w:p w14:paraId="06F59F67" w14:textId="77777777" w:rsidR="00000149" w:rsidRPr="00F829F8" w:rsidRDefault="00000149" w:rsidP="00000149">
      <w:pPr>
        <w:pStyle w:val="af9"/>
        <w:numPr>
          <w:ilvl w:val="0"/>
          <w:numId w:val="57"/>
        </w:numPr>
        <w:jc w:val="both"/>
        <w:rPr>
          <w:rFonts w:ascii="Arial" w:hAnsi="Arial" w:cs="Arial"/>
          <w:strike/>
          <w:vanish/>
          <w:sz w:val="18"/>
          <w:szCs w:val="18"/>
        </w:rPr>
      </w:pPr>
    </w:p>
    <w:p w14:paraId="17F0D6B0" w14:textId="77777777" w:rsidR="00000149" w:rsidRPr="00F829F8" w:rsidRDefault="00000149" w:rsidP="00000149">
      <w:pPr>
        <w:pStyle w:val="af9"/>
        <w:numPr>
          <w:ilvl w:val="0"/>
          <w:numId w:val="57"/>
        </w:numPr>
        <w:jc w:val="both"/>
        <w:rPr>
          <w:rFonts w:ascii="Arial" w:hAnsi="Arial" w:cs="Arial"/>
          <w:strike/>
          <w:vanish/>
          <w:sz w:val="18"/>
          <w:szCs w:val="18"/>
        </w:rPr>
      </w:pPr>
    </w:p>
    <w:p w14:paraId="0D68CE1F" w14:textId="77777777" w:rsidR="00000149" w:rsidRPr="00F829F8" w:rsidRDefault="00000149" w:rsidP="00000149">
      <w:pPr>
        <w:pStyle w:val="af9"/>
        <w:numPr>
          <w:ilvl w:val="0"/>
          <w:numId w:val="57"/>
        </w:numPr>
        <w:jc w:val="both"/>
        <w:rPr>
          <w:rFonts w:ascii="Arial" w:hAnsi="Arial" w:cs="Arial"/>
          <w:strike/>
          <w:vanish/>
          <w:sz w:val="18"/>
          <w:szCs w:val="18"/>
        </w:rPr>
      </w:pPr>
    </w:p>
    <w:p w14:paraId="08B826E0" w14:textId="77777777" w:rsidR="00000149" w:rsidRPr="00F829F8" w:rsidRDefault="00000149" w:rsidP="00000149">
      <w:pPr>
        <w:pStyle w:val="af9"/>
        <w:numPr>
          <w:ilvl w:val="0"/>
          <w:numId w:val="57"/>
        </w:numPr>
        <w:jc w:val="both"/>
        <w:rPr>
          <w:rFonts w:ascii="Arial" w:hAnsi="Arial" w:cs="Arial"/>
          <w:strike/>
          <w:vanish/>
          <w:sz w:val="18"/>
          <w:szCs w:val="18"/>
        </w:rPr>
      </w:pPr>
    </w:p>
    <w:p w14:paraId="1BB807EA" w14:textId="77777777" w:rsidR="00000149" w:rsidRPr="00F829F8" w:rsidRDefault="00000149" w:rsidP="00000149">
      <w:pPr>
        <w:pStyle w:val="af9"/>
        <w:numPr>
          <w:ilvl w:val="1"/>
          <w:numId w:val="57"/>
        </w:numPr>
        <w:jc w:val="both"/>
        <w:rPr>
          <w:rFonts w:ascii="Arial" w:hAnsi="Arial" w:cs="Arial"/>
          <w:strike/>
          <w:vanish/>
          <w:sz w:val="18"/>
          <w:szCs w:val="18"/>
        </w:rPr>
      </w:pPr>
    </w:p>
    <w:p w14:paraId="7E1459BF" w14:textId="77777777" w:rsidR="00000149" w:rsidRPr="00F829F8" w:rsidRDefault="00000149" w:rsidP="00000149">
      <w:pPr>
        <w:pStyle w:val="af9"/>
        <w:numPr>
          <w:ilvl w:val="1"/>
          <w:numId w:val="57"/>
        </w:numPr>
        <w:jc w:val="both"/>
        <w:rPr>
          <w:rFonts w:ascii="Arial" w:hAnsi="Arial" w:cs="Arial"/>
          <w:strike/>
          <w:vanish/>
          <w:sz w:val="18"/>
          <w:szCs w:val="18"/>
        </w:rPr>
      </w:pPr>
    </w:p>
    <w:p w14:paraId="6DC3E800" w14:textId="77777777" w:rsidR="00000149" w:rsidRPr="00F829F8" w:rsidRDefault="00000149" w:rsidP="00000149">
      <w:pPr>
        <w:pStyle w:val="af9"/>
        <w:numPr>
          <w:ilvl w:val="1"/>
          <w:numId w:val="57"/>
        </w:numPr>
        <w:jc w:val="both"/>
        <w:rPr>
          <w:rFonts w:ascii="Arial" w:hAnsi="Arial" w:cs="Arial"/>
          <w:strike/>
          <w:vanish/>
          <w:sz w:val="18"/>
          <w:szCs w:val="18"/>
        </w:rPr>
      </w:pPr>
    </w:p>
    <w:p w14:paraId="0FA82C55" w14:textId="77777777" w:rsidR="00000149" w:rsidRPr="00F829F8" w:rsidRDefault="00000149" w:rsidP="00000149">
      <w:pPr>
        <w:pStyle w:val="af9"/>
        <w:numPr>
          <w:ilvl w:val="1"/>
          <w:numId w:val="57"/>
        </w:numPr>
        <w:jc w:val="both"/>
        <w:rPr>
          <w:rFonts w:ascii="Arial" w:hAnsi="Arial" w:cs="Arial"/>
          <w:strike/>
          <w:vanish/>
          <w:sz w:val="18"/>
          <w:szCs w:val="18"/>
        </w:rPr>
      </w:pPr>
    </w:p>
    <w:p w14:paraId="41B974BF" w14:textId="77777777" w:rsidR="00000149" w:rsidRPr="00F829F8" w:rsidRDefault="00000149" w:rsidP="00000149">
      <w:pPr>
        <w:pStyle w:val="af9"/>
        <w:numPr>
          <w:ilvl w:val="2"/>
          <w:numId w:val="57"/>
        </w:numPr>
        <w:jc w:val="both"/>
        <w:rPr>
          <w:rFonts w:ascii="Arial" w:hAnsi="Arial" w:cs="Arial"/>
          <w:strike/>
          <w:vanish/>
          <w:sz w:val="18"/>
          <w:szCs w:val="18"/>
        </w:rPr>
      </w:pPr>
    </w:p>
    <w:p w14:paraId="7FD78816" w14:textId="22842FC0" w:rsidR="00000149" w:rsidRPr="00495FB6" w:rsidRDefault="00000149" w:rsidP="00495FB6">
      <w:pPr>
        <w:pStyle w:val="af9"/>
        <w:jc w:val="both"/>
        <w:rPr>
          <w:rFonts w:ascii="Arial" w:hAnsi="Arial" w:cs="Arial"/>
          <w:strike/>
          <w:sz w:val="18"/>
          <w:szCs w:val="18"/>
          <w:highlight w:val="green"/>
        </w:rPr>
      </w:pPr>
    </w:p>
    <w:p w14:paraId="0A8CB253" w14:textId="77777777" w:rsidR="00000149" w:rsidRPr="00F829F8" w:rsidRDefault="00000149" w:rsidP="00000149">
      <w:pPr>
        <w:pStyle w:val="af9"/>
        <w:numPr>
          <w:ilvl w:val="0"/>
          <w:numId w:val="58"/>
        </w:numPr>
        <w:jc w:val="both"/>
        <w:rPr>
          <w:rFonts w:ascii="Arial" w:hAnsi="Arial" w:cs="Arial"/>
          <w:strike/>
          <w:vanish/>
          <w:sz w:val="18"/>
          <w:szCs w:val="18"/>
          <w:highlight w:val="green"/>
        </w:rPr>
      </w:pPr>
    </w:p>
    <w:p w14:paraId="52A1D738" w14:textId="77777777" w:rsidR="00000149" w:rsidRPr="00F829F8" w:rsidRDefault="00000149" w:rsidP="00000149">
      <w:pPr>
        <w:pStyle w:val="af9"/>
        <w:numPr>
          <w:ilvl w:val="0"/>
          <w:numId w:val="58"/>
        </w:numPr>
        <w:jc w:val="both"/>
        <w:rPr>
          <w:rFonts w:ascii="Arial" w:hAnsi="Arial" w:cs="Arial"/>
          <w:strike/>
          <w:vanish/>
          <w:sz w:val="18"/>
          <w:szCs w:val="18"/>
          <w:highlight w:val="green"/>
        </w:rPr>
      </w:pPr>
    </w:p>
    <w:p w14:paraId="25CA5A9C" w14:textId="77777777" w:rsidR="00000149" w:rsidRPr="00F829F8" w:rsidRDefault="00000149" w:rsidP="00000149">
      <w:pPr>
        <w:pStyle w:val="af9"/>
        <w:numPr>
          <w:ilvl w:val="0"/>
          <w:numId w:val="58"/>
        </w:numPr>
        <w:jc w:val="both"/>
        <w:rPr>
          <w:rFonts w:ascii="Arial" w:hAnsi="Arial" w:cs="Arial"/>
          <w:strike/>
          <w:vanish/>
          <w:sz w:val="18"/>
          <w:szCs w:val="18"/>
          <w:highlight w:val="green"/>
        </w:rPr>
      </w:pPr>
    </w:p>
    <w:p w14:paraId="5F02CF4A" w14:textId="77777777" w:rsidR="00000149" w:rsidRPr="00F829F8" w:rsidRDefault="00000149" w:rsidP="00000149">
      <w:pPr>
        <w:pStyle w:val="af9"/>
        <w:numPr>
          <w:ilvl w:val="0"/>
          <w:numId w:val="58"/>
        </w:numPr>
        <w:jc w:val="both"/>
        <w:rPr>
          <w:rFonts w:ascii="Arial" w:hAnsi="Arial" w:cs="Arial"/>
          <w:strike/>
          <w:vanish/>
          <w:sz w:val="18"/>
          <w:szCs w:val="18"/>
          <w:highlight w:val="green"/>
        </w:rPr>
      </w:pPr>
    </w:p>
    <w:p w14:paraId="09D721B4" w14:textId="77777777" w:rsidR="00000149" w:rsidRPr="00F829F8" w:rsidRDefault="00000149" w:rsidP="00000149">
      <w:pPr>
        <w:pStyle w:val="af9"/>
        <w:numPr>
          <w:ilvl w:val="1"/>
          <w:numId w:val="58"/>
        </w:numPr>
        <w:jc w:val="both"/>
        <w:rPr>
          <w:rFonts w:ascii="Arial" w:hAnsi="Arial" w:cs="Arial"/>
          <w:strike/>
          <w:vanish/>
          <w:sz w:val="18"/>
          <w:szCs w:val="18"/>
          <w:highlight w:val="green"/>
        </w:rPr>
      </w:pPr>
    </w:p>
    <w:p w14:paraId="1D34A560" w14:textId="77777777" w:rsidR="00000149" w:rsidRPr="00F829F8" w:rsidRDefault="00000149" w:rsidP="00000149">
      <w:pPr>
        <w:pStyle w:val="af9"/>
        <w:numPr>
          <w:ilvl w:val="1"/>
          <w:numId w:val="58"/>
        </w:numPr>
        <w:jc w:val="both"/>
        <w:rPr>
          <w:rFonts w:ascii="Arial" w:hAnsi="Arial" w:cs="Arial"/>
          <w:strike/>
          <w:vanish/>
          <w:sz w:val="18"/>
          <w:szCs w:val="18"/>
          <w:highlight w:val="green"/>
        </w:rPr>
      </w:pPr>
    </w:p>
    <w:p w14:paraId="07B90315" w14:textId="77777777" w:rsidR="00000149" w:rsidRPr="00F829F8" w:rsidRDefault="00000149" w:rsidP="00000149">
      <w:pPr>
        <w:pStyle w:val="af9"/>
        <w:numPr>
          <w:ilvl w:val="1"/>
          <w:numId w:val="58"/>
        </w:numPr>
        <w:jc w:val="both"/>
        <w:rPr>
          <w:rFonts w:ascii="Arial" w:hAnsi="Arial" w:cs="Arial"/>
          <w:strike/>
          <w:vanish/>
          <w:sz w:val="18"/>
          <w:szCs w:val="18"/>
          <w:highlight w:val="green"/>
        </w:rPr>
      </w:pPr>
    </w:p>
    <w:p w14:paraId="5FB800BD" w14:textId="77777777" w:rsidR="00000149" w:rsidRPr="00F829F8" w:rsidRDefault="00000149" w:rsidP="00000149">
      <w:pPr>
        <w:pStyle w:val="af9"/>
        <w:numPr>
          <w:ilvl w:val="1"/>
          <w:numId w:val="58"/>
        </w:numPr>
        <w:jc w:val="both"/>
        <w:rPr>
          <w:rFonts w:ascii="Arial" w:hAnsi="Arial" w:cs="Arial"/>
          <w:strike/>
          <w:vanish/>
          <w:sz w:val="18"/>
          <w:szCs w:val="18"/>
          <w:highlight w:val="green"/>
        </w:rPr>
      </w:pPr>
    </w:p>
    <w:p w14:paraId="310130C5" w14:textId="77777777" w:rsidR="00000149" w:rsidRPr="00F829F8" w:rsidRDefault="00000149" w:rsidP="00000149">
      <w:pPr>
        <w:pStyle w:val="af9"/>
        <w:numPr>
          <w:ilvl w:val="2"/>
          <w:numId w:val="58"/>
        </w:numPr>
        <w:jc w:val="both"/>
        <w:rPr>
          <w:rFonts w:ascii="Arial" w:hAnsi="Arial" w:cs="Arial"/>
          <w:strike/>
          <w:vanish/>
          <w:sz w:val="18"/>
          <w:szCs w:val="18"/>
          <w:highlight w:val="green"/>
        </w:rPr>
      </w:pPr>
    </w:p>
    <w:p w14:paraId="15B8D4CE" w14:textId="77777777" w:rsidR="00000149" w:rsidRPr="00F829F8" w:rsidRDefault="00000149" w:rsidP="00000149">
      <w:pPr>
        <w:pStyle w:val="af9"/>
        <w:numPr>
          <w:ilvl w:val="2"/>
          <w:numId w:val="58"/>
        </w:numPr>
        <w:jc w:val="both"/>
        <w:rPr>
          <w:rFonts w:ascii="Arial" w:hAnsi="Arial" w:cs="Arial"/>
          <w:strike/>
          <w:vanish/>
          <w:sz w:val="18"/>
          <w:szCs w:val="18"/>
          <w:highlight w:val="green"/>
        </w:rPr>
      </w:pPr>
    </w:p>
    <w:p w14:paraId="6EC89124" w14:textId="77777777" w:rsidR="00000149" w:rsidRPr="00F829F8" w:rsidRDefault="00000149" w:rsidP="00000149">
      <w:pPr>
        <w:pStyle w:val="af9"/>
        <w:numPr>
          <w:ilvl w:val="3"/>
          <w:numId w:val="58"/>
        </w:numPr>
        <w:jc w:val="both"/>
        <w:rPr>
          <w:rFonts w:ascii="Arial" w:hAnsi="Arial" w:cs="Arial"/>
          <w:strike/>
          <w:vanish/>
          <w:sz w:val="18"/>
          <w:szCs w:val="18"/>
          <w:highlight w:val="green"/>
        </w:rPr>
      </w:pPr>
    </w:p>
    <w:p w14:paraId="5713DEA7" w14:textId="77777777" w:rsidR="00000149" w:rsidRPr="004E7A81" w:rsidRDefault="00000149" w:rsidP="004E7A81">
      <w:pPr>
        <w:pStyle w:val="af9"/>
        <w:numPr>
          <w:ilvl w:val="3"/>
          <w:numId w:val="58"/>
        </w:numPr>
        <w:jc w:val="both"/>
        <w:rPr>
          <w:rFonts w:ascii="Arial" w:hAnsi="Arial" w:cs="Arial"/>
          <w:strike/>
          <w:vanish/>
          <w:sz w:val="18"/>
          <w:szCs w:val="18"/>
          <w:highlight w:val="green"/>
        </w:rPr>
      </w:pPr>
    </w:p>
    <w:p w14:paraId="30517E91" w14:textId="77777777" w:rsidR="00000149" w:rsidRPr="00F829F8" w:rsidRDefault="00000149" w:rsidP="00000149">
      <w:pPr>
        <w:pStyle w:val="af9"/>
        <w:numPr>
          <w:ilvl w:val="0"/>
          <w:numId w:val="59"/>
        </w:numPr>
        <w:jc w:val="both"/>
        <w:rPr>
          <w:rFonts w:ascii="Arial" w:hAnsi="Arial" w:cs="Arial"/>
          <w:strike/>
          <w:vanish/>
          <w:sz w:val="18"/>
          <w:szCs w:val="18"/>
          <w:highlight w:val="green"/>
        </w:rPr>
      </w:pPr>
    </w:p>
    <w:p w14:paraId="4171489B" w14:textId="77777777" w:rsidR="00000149" w:rsidRPr="00F829F8" w:rsidRDefault="00000149" w:rsidP="00000149">
      <w:pPr>
        <w:pStyle w:val="af9"/>
        <w:numPr>
          <w:ilvl w:val="0"/>
          <w:numId w:val="59"/>
        </w:numPr>
        <w:jc w:val="both"/>
        <w:rPr>
          <w:rFonts w:ascii="Arial" w:hAnsi="Arial" w:cs="Arial"/>
          <w:strike/>
          <w:vanish/>
          <w:sz w:val="18"/>
          <w:szCs w:val="18"/>
          <w:highlight w:val="green"/>
        </w:rPr>
      </w:pPr>
    </w:p>
    <w:p w14:paraId="31FB4A89" w14:textId="77777777" w:rsidR="00000149" w:rsidRPr="00F829F8" w:rsidRDefault="00000149" w:rsidP="00000149">
      <w:pPr>
        <w:pStyle w:val="af9"/>
        <w:numPr>
          <w:ilvl w:val="0"/>
          <w:numId w:val="59"/>
        </w:numPr>
        <w:jc w:val="both"/>
        <w:rPr>
          <w:rFonts w:ascii="Arial" w:hAnsi="Arial" w:cs="Arial"/>
          <w:strike/>
          <w:vanish/>
          <w:sz w:val="18"/>
          <w:szCs w:val="18"/>
          <w:highlight w:val="green"/>
        </w:rPr>
      </w:pPr>
    </w:p>
    <w:p w14:paraId="106736A6" w14:textId="77777777" w:rsidR="00000149" w:rsidRPr="00F829F8" w:rsidRDefault="00000149" w:rsidP="00000149">
      <w:pPr>
        <w:pStyle w:val="af9"/>
        <w:numPr>
          <w:ilvl w:val="1"/>
          <w:numId w:val="59"/>
        </w:numPr>
        <w:jc w:val="both"/>
        <w:rPr>
          <w:rFonts w:ascii="Arial" w:hAnsi="Arial" w:cs="Arial"/>
          <w:strike/>
          <w:vanish/>
          <w:sz w:val="18"/>
          <w:szCs w:val="18"/>
          <w:highlight w:val="green"/>
        </w:rPr>
      </w:pPr>
    </w:p>
    <w:p w14:paraId="62A83FB7" w14:textId="77777777" w:rsidR="00000149" w:rsidRPr="00F829F8" w:rsidRDefault="00000149" w:rsidP="00000149">
      <w:pPr>
        <w:pStyle w:val="af9"/>
        <w:numPr>
          <w:ilvl w:val="1"/>
          <w:numId w:val="59"/>
        </w:numPr>
        <w:jc w:val="both"/>
        <w:rPr>
          <w:rFonts w:ascii="Arial" w:hAnsi="Arial" w:cs="Arial"/>
          <w:strike/>
          <w:vanish/>
          <w:sz w:val="18"/>
          <w:szCs w:val="18"/>
          <w:highlight w:val="green"/>
        </w:rPr>
      </w:pPr>
    </w:p>
    <w:p w14:paraId="6BA13F45" w14:textId="77777777" w:rsidR="00000149" w:rsidRPr="00F829F8" w:rsidRDefault="00000149" w:rsidP="00000149">
      <w:pPr>
        <w:pStyle w:val="af9"/>
        <w:numPr>
          <w:ilvl w:val="1"/>
          <w:numId w:val="59"/>
        </w:numPr>
        <w:jc w:val="both"/>
        <w:rPr>
          <w:rFonts w:ascii="Arial" w:hAnsi="Arial" w:cs="Arial"/>
          <w:strike/>
          <w:vanish/>
          <w:sz w:val="18"/>
          <w:szCs w:val="18"/>
          <w:highlight w:val="green"/>
        </w:rPr>
      </w:pPr>
    </w:p>
    <w:p w14:paraId="24053A92" w14:textId="77777777" w:rsidR="00000149" w:rsidRPr="00F829F8" w:rsidRDefault="00000149" w:rsidP="00000149">
      <w:pPr>
        <w:pStyle w:val="af9"/>
        <w:numPr>
          <w:ilvl w:val="1"/>
          <w:numId w:val="59"/>
        </w:numPr>
        <w:jc w:val="both"/>
        <w:rPr>
          <w:rFonts w:ascii="Arial" w:hAnsi="Arial" w:cs="Arial"/>
          <w:strike/>
          <w:vanish/>
          <w:sz w:val="18"/>
          <w:szCs w:val="18"/>
          <w:highlight w:val="green"/>
        </w:rPr>
      </w:pPr>
    </w:p>
    <w:p w14:paraId="77A4BA4B" w14:textId="77777777" w:rsidR="00000149" w:rsidRPr="00F829F8" w:rsidRDefault="00000149" w:rsidP="00000149">
      <w:pPr>
        <w:pStyle w:val="af9"/>
        <w:numPr>
          <w:ilvl w:val="2"/>
          <w:numId w:val="59"/>
        </w:numPr>
        <w:jc w:val="both"/>
        <w:rPr>
          <w:rFonts w:ascii="Arial" w:hAnsi="Arial" w:cs="Arial"/>
          <w:strike/>
          <w:vanish/>
          <w:sz w:val="18"/>
          <w:szCs w:val="18"/>
          <w:highlight w:val="green"/>
        </w:rPr>
      </w:pPr>
    </w:p>
    <w:p w14:paraId="058BC57D" w14:textId="77777777" w:rsidR="00000149" w:rsidRPr="00F829F8" w:rsidRDefault="00000149" w:rsidP="00000149">
      <w:pPr>
        <w:pStyle w:val="af9"/>
        <w:numPr>
          <w:ilvl w:val="2"/>
          <w:numId w:val="59"/>
        </w:numPr>
        <w:jc w:val="both"/>
        <w:rPr>
          <w:rFonts w:ascii="Arial" w:hAnsi="Arial" w:cs="Arial"/>
          <w:strike/>
          <w:vanish/>
          <w:sz w:val="18"/>
          <w:szCs w:val="18"/>
          <w:highlight w:val="green"/>
        </w:rPr>
      </w:pPr>
    </w:p>
    <w:p w14:paraId="5E23F1CC" w14:textId="77777777" w:rsidR="00000149" w:rsidRPr="00F829F8" w:rsidRDefault="00000149" w:rsidP="00000149">
      <w:pPr>
        <w:pStyle w:val="af9"/>
        <w:numPr>
          <w:ilvl w:val="2"/>
          <w:numId w:val="59"/>
        </w:numPr>
        <w:jc w:val="both"/>
        <w:rPr>
          <w:rFonts w:ascii="Arial" w:hAnsi="Arial" w:cs="Arial"/>
          <w:strike/>
          <w:vanish/>
          <w:sz w:val="18"/>
          <w:szCs w:val="18"/>
          <w:highlight w:val="green"/>
        </w:rPr>
      </w:pPr>
    </w:p>
    <w:p w14:paraId="24001174" w14:textId="77777777" w:rsidR="00000149" w:rsidRPr="00F829F8" w:rsidRDefault="00000149" w:rsidP="00000149">
      <w:pPr>
        <w:pStyle w:val="af9"/>
        <w:numPr>
          <w:ilvl w:val="3"/>
          <w:numId w:val="59"/>
        </w:numPr>
        <w:jc w:val="both"/>
        <w:rPr>
          <w:rFonts w:ascii="Arial" w:hAnsi="Arial" w:cs="Arial"/>
          <w:strike/>
          <w:vanish/>
          <w:sz w:val="18"/>
          <w:szCs w:val="18"/>
          <w:highlight w:val="green"/>
        </w:rPr>
      </w:pPr>
    </w:p>
    <w:p w14:paraId="1494C866" w14:textId="77777777" w:rsidR="00000149" w:rsidRPr="004E7A81" w:rsidRDefault="00000149" w:rsidP="004E7A81">
      <w:pPr>
        <w:jc w:val="both"/>
        <w:rPr>
          <w:rFonts w:ascii="Arial" w:hAnsi="Arial" w:cs="Arial"/>
          <w:sz w:val="18"/>
          <w:szCs w:val="18"/>
        </w:rPr>
      </w:pPr>
    </w:p>
    <w:p w14:paraId="2AD8BC82" w14:textId="7D3ABF37" w:rsidR="00000149" w:rsidRPr="00BF53D5" w:rsidRDefault="00DE41DB" w:rsidP="00000149">
      <w:pPr>
        <w:numPr>
          <w:ilvl w:val="1"/>
          <w:numId w:val="3"/>
        </w:numPr>
        <w:ind w:hanging="7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Заявка</w:t>
      </w:r>
      <w:r w:rsidR="00000149" w:rsidRPr="00BF53D5">
        <w:rPr>
          <w:rFonts w:ascii="Arial" w:hAnsi="Arial" w:cs="Arial"/>
          <w:b/>
          <w:sz w:val="18"/>
          <w:szCs w:val="18"/>
        </w:rPr>
        <w:t xml:space="preserve"> на удаление PC</w:t>
      </w:r>
      <w:r w:rsidR="00000149" w:rsidRPr="00BF53D5">
        <w:rPr>
          <w:rFonts w:ascii="Arial" w:hAnsi="Arial" w:cs="Arial"/>
          <w:b/>
          <w:sz w:val="18"/>
          <w:szCs w:val="18"/>
          <w:lang w:val="en-US"/>
        </w:rPr>
        <w:t>C</w:t>
      </w:r>
      <w:r w:rsidR="00884FE5">
        <w:rPr>
          <w:rFonts w:ascii="Arial" w:hAnsi="Arial" w:cs="Arial"/>
          <w:b/>
          <w:sz w:val="18"/>
          <w:szCs w:val="18"/>
        </w:rPr>
        <w:t>.</w:t>
      </w:r>
    </w:p>
    <w:p w14:paraId="57C49DB1" w14:textId="77777777" w:rsidR="00000149" w:rsidRPr="0021225A" w:rsidRDefault="00000149" w:rsidP="00000149">
      <w:pPr>
        <w:jc w:val="both"/>
        <w:rPr>
          <w:rFonts w:ascii="Arial" w:hAnsi="Arial" w:cs="Arial"/>
          <w:sz w:val="18"/>
          <w:szCs w:val="18"/>
        </w:rPr>
      </w:pPr>
    </w:p>
    <w:p w14:paraId="2CE280AB" w14:textId="56E9C73E" w:rsidR="00000149" w:rsidRPr="00B66ED7" w:rsidRDefault="00DE41DB" w:rsidP="00000149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Заявка</w:t>
      </w:r>
      <w:r w:rsidR="00000149" w:rsidRPr="00B66ED7">
        <w:rPr>
          <w:rFonts w:ascii="Arial" w:hAnsi="Arial" w:cs="Arial"/>
          <w:sz w:val="18"/>
          <w:szCs w:val="18"/>
        </w:rPr>
        <w:t xml:space="preserve"> на удаление PCC может быть инициирована:</w:t>
      </w:r>
    </w:p>
    <w:p w14:paraId="086EF325" w14:textId="77777777" w:rsidR="00000149" w:rsidRPr="00B66ED7" w:rsidRDefault="00000149" w:rsidP="00000149">
      <w:pPr>
        <w:numPr>
          <w:ilvl w:val="0"/>
          <w:numId w:val="17"/>
        </w:numPr>
        <w:tabs>
          <w:tab w:val="clear" w:pos="1494"/>
          <w:tab w:val="num" w:pos="1418"/>
        </w:tabs>
        <w:ind w:left="1134" w:hanging="425"/>
        <w:jc w:val="both"/>
        <w:rPr>
          <w:rFonts w:ascii="Arial" w:hAnsi="Arial" w:cs="Arial"/>
          <w:strike/>
          <w:sz w:val="18"/>
          <w:szCs w:val="18"/>
        </w:rPr>
      </w:pPr>
      <w:r w:rsidRPr="00B66ED7">
        <w:rPr>
          <w:rFonts w:ascii="Arial" w:hAnsi="Arial" w:cs="Arial"/>
          <w:sz w:val="18"/>
          <w:szCs w:val="18"/>
          <w:lang w:val="en-US"/>
        </w:rPr>
        <w:t>Аге</w:t>
      </w:r>
      <w:r w:rsidRPr="00B66ED7">
        <w:rPr>
          <w:rFonts w:ascii="Arial" w:hAnsi="Arial" w:cs="Arial"/>
          <w:sz w:val="18"/>
          <w:szCs w:val="18"/>
        </w:rPr>
        <w:t>нтом PC</w:t>
      </w:r>
      <w:r w:rsidRPr="00B66ED7">
        <w:rPr>
          <w:rFonts w:ascii="Arial" w:hAnsi="Arial" w:cs="Arial"/>
          <w:sz w:val="18"/>
          <w:szCs w:val="18"/>
          <w:lang w:val="en-US"/>
        </w:rPr>
        <w:t>C SC</w:t>
      </w:r>
    </w:p>
    <w:p w14:paraId="23728FCF" w14:textId="77777777" w:rsidR="00000149" w:rsidRPr="00B66ED7" w:rsidRDefault="00000149" w:rsidP="00000149">
      <w:pPr>
        <w:numPr>
          <w:ilvl w:val="0"/>
          <w:numId w:val="17"/>
        </w:numPr>
        <w:tabs>
          <w:tab w:val="clear" w:pos="1494"/>
          <w:tab w:val="num" w:pos="1276"/>
        </w:tabs>
        <w:ind w:left="1134" w:hanging="425"/>
        <w:jc w:val="both"/>
        <w:rPr>
          <w:rFonts w:ascii="Arial" w:hAnsi="Arial" w:cs="Arial"/>
          <w:strike/>
          <w:sz w:val="18"/>
          <w:szCs w:val="18"/>
        </w:rPr>
      </w:pPr>
      <w:r w:rsidRPr="00B66ED7">
        <w:rPr>
          <w:rFonts w:ascii="Arial" w:hAnsi="Arial" w:cs="Arial"/>
          <w:sz w:val="18"/>
          <w:szCs w:val="18"/>
          <w:lang w:val="en-US"/>
        </w:rPr>
        <w:t>Доп</w:t>
      </w:r>
      <w:r w:rsidRPr="00B66ED7">
        <w:rPr>
          <w:rFonts w:ascii="Arial" w:hAnsi="Arial" w:cs="Arial"/>
          <w:sz w:val="18"/>
          <w:szCs w:val="18"/>
        </w:rPr>
        <w:t>олнительным агентом PC</w:t>
      </w:r>
      <w:r w:rsidRPr="00B66ED7">
        <w:rPr>
          <w:rFonts w:ascii="Arial" w:hAnsi="Arial" w:cs="Arial"/>
          <w:sz w:val="18"/>
          <w:szCs w:val="18"/>
          <w:lang w:val="en-US"/>
        </w:rPr>
        <w:t>C SC</w:t>
      </w:r>
    </w:p>
    <w:p w14:paraId="1541CAF5" w14:textId="6C1F721C" w:rsidR="00000149" w:rsidRPr="00F829F8" w:rsidRDefault="00000149" w:rsidP="00F829F8">
      <w:pPr>
        <w:numPr>
          <w:ilvl w:val="0"/>
          <w:numId w:val="17"/>
        </w:numPr>
        <w:tabs>
          <w:tab w:val="clear" w:pos="1494"/>
          <w:tab w:val="num" w:pos="1276"/>
        </w:tabs>
        <w:ind w:left="1134" w:hanging="425"/>
        <w:jc w:val="both"/>
        <w:rPr>
          <w:rFonts w:ascii="Arial" w:hAnsi="Arial" w:cs="Arial"/>
          <w:strike/>
          <w:sz w:val="18"/>
          <w:szCs w:val="18"/>
        </w:rPr>
      </w:pPr>
      <w:r w:rsidRPr="00B66ED7">
        <w:rPr>
          <w:rFonts w:ascii="Arial" w:hAnsi="Arial" w:cs="Arial"/>
          <w:sz w:val="18"/>
          <w:szCs w:val="18"/>
          <w:lang w:val="en-US"/>
        </w:rPr>
        <w:t>Сот</w:t>
      </w:r>
      <w:r w:rsidRPr="00B66ED7">
        <w:rPr>
          <w:rFonts w:ascii="Arial" w:hAnsi="Arial" w:cs="Arial"/>
          <w:sz w:val="18"/>
          <w:szCs w:val="18"/>
        </w:rPr>
        <w:t>рудником PC</w:t>
      </w:r>
      <w:r w:rsidRPr="00B66ED7">
        <w:rPr>
          <w:rFonts w:ascii="Arial" w:hAnsi="Arial" w:cs="Arial"/>
          <w:sz w:val="18"/>
          <w:szCs w:val="18"/>
          <w:lang w:val="en-US"/>
        </w:rPr>
        <w:t>C</w:t>
      </w:r>
    </w:p>
    <w:p w14:paraId="099C4B18" w14:textId="77777777" w:rsidR="00F26FC5" w:rsidRDefault="00F26FC5" w:rsidP="00F829F8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4A871D22" w14:textId="618D67DE" w:rsidR="00000149" w:rsidRPr="0021225A" w:rsidRDefault="00000149" w:rsidP="00F829F8">
      <w:pPr>
        <w:ind w:left="360"/>
        <w:jc w:val="both"/>
        <w:rPr>
          <w:rFonts w:ascii="Arial" w:hAnsi="Arial" w:cs="Arial"/>
          <w:sz w:val="18"/>
          <w:szCs w:val="18"/>
        </w:rPr>
      </w:pPr>
      <w:r w:rsidRPr="0021225A">
        <w:rPr>
          <w:rFonts w:ascii="Arial" w:hAnsi="Arial" w:cs="Arial"/>
          <w:sz w:val="18"/>
          <w:szCs w:val="18"/>
        </w:rPr>
        <w:t>При удалении офиса продаж автоматически аннулируются все терминальные адреса (</w:t>
      </w:r>
      <w:r w:rsidRPr="0021225A">
        <w:rPr>
          <w:rFonts w:ascii="Arial" w:hAnsi="Arial" w:cs="Arial"/>
          <w:sz w:val="18"/>
          <w:szCs w:val="18"/>
          <w:lang w:val="en-US"/>
        </w:rPr>
        <w:t>LNIATAs</w:t>
      </w:r>
      <w:r w:rsidRPr="0021225A">
        <w:rPr>
          <w:rFonts w:ascii="Arial" w:hAnsi="Arial" w:cs="Arial"/>
          <w:sz w:val="18"/>
          <w:szCs w:val="18"/>
        </w:rPr>
        <w:t>) данного офиса продаж (РСС).</w:t>
      </w:r>
      <w:r>
        <w:rPr>
          <w:rFonts w:ascii="Arial" w:hAnsi="Arial" w:cs="Arial"/>
          <w:sz w:val="18"/>
          <w:szCs w:val="18"/>
        </w:rPr>
        <w:t xml:space="preserve"> </w:t>
      </w:r>
      <w:r w:rsidRPr="00B66ED7">
        <w:rPr>
          <w:rFonts w:ascii="Arial" w:hAnsi="Arial" w:cs="Arial"/>
          <w:sz w:val="18"/>
          <w:szCs w:val="18"/>
        </w:rPr>
        <w:t xml:space="preserve">После выполнения </w:t>
      </w:r>
      <w:r w:rsidR="00B912FA">
        <w:rPr>
          <w:rFonts w:ascii="Arial" w:hAnsi="Arial" w:cs="Arial"/>
          <w:sz w:val="18"/>
          <w:szCs w:val="18"/>
        </w:rPr>
        <w:t>Заявки</w:t>
      </w:r>
      <w:r w:rsidRPr="00B66ED7">
        <w:rPr>
          <w:rFonts w:ascii="Arial" w:hAnsi="Arial" w:cs="Arial"/>
          <w:sz w:val="18"/>
          <w:szCs w:val="18"/>
        </w:rPr>
        <w:t>, PCC будет удалено без возможности дальнейшего восстановления. Для возобновления работы офиса необходимо заказывать новый PCC</w:t>
      </w:r>
      <w:r>
        <w:rPr>
          <w:rFonts w:ascii="Arial" w:hAnsi="Arial" w:cs="Arial"/>
          <w:sz w:val="18"/>
          <w:szCs w:val="18"/>
        </w:rPr>
        <w:t>.</w:t>
      </w:r>
    </w:p>
    <w:p w14:paraId="6D6E50DF" w14:textId="11583776" w:rsidR="00AC35DF" w:rsidRDefault="00000149" w:rsidP="00AC35DF">
      <w:pPr>
        <w:ind w:left="360"/>
        <w:jc w:val="both"/>
        <w:rPr>
          <w:rFonts w:ascii="Arial" w:hAnsi="Arial" w:cs="Arial"/>
          <w:sz w:val="18"/>
          <w:szCs w:val="18"/>
        </w:rPr>
      </w:pPr>
      <w:r w:rsidRPr="0021225A">
        <w:rPr>
          <w:rFonts w:ascii="Arial" w:hAnsi="Arial" w:cs="Arial"/>
          <w:b/>
          <w:bCs/>
          <w:sz w:val="18"/>
          <w:szCs w:val="18"/>
        </w:rPr>
        <w:t>Внимание</w:t>
      </w:r>
      <w:r w:rsidRPr="0021225A">
        <w:rPr>
          <w:rFonts w:ascii="Arial" w:hAnsi="Arial" w:cs="Arial"/>
          <w:sz w:val="18"/>
          <w:szCs w:val="18"/>
        </w:rPr>
        <w:t xml:space="preserve">: </w:t>
      </w:r>
      <w:r w:rsidR="00DE41DB">
        <w:rPr>
          <w:rFonts w:ascii="Arial" w:hAnsi="Arial" w:cs="Arial"/>
          <w:sz w:val="18"/>
          <w:szCs w:val="18"/>
        </w:rPr>
        <w:t>Заявка</w:t>
      </w:r>
      <w:r w:rsidRPr="0021225A">
        <w:rPr>
          <w:rFonts w:ascii="Arial" w:hAnsi="Arial" w:cs="Arial"/>
          <w:sz w:val="18"/>
          <w:szCs w:val="18"/>
        </w:rPr>
        <w:t xml:space="preserve"> должна быть оформлена не позднее, чем за 4 рабочих дня до запрашиваемой даты </w:t>
      </w:r>
      <w:r w:rsidR="00B912FA" w:rsidRPr="00495FB6">
        <w:rPr>
          <w:rFonts w:ascii="Arial" w:hAnsi="Arial" w:cs="Arial"/>
          <w:sz w:val="18"/>
          <w:szCs w:val="18"/>
        </w:rPr>
        <w:t>удал</w:t>
      </w:r>
      <w:r w:rsidR="00B912FA">
        <w:rPr>
          <w:rFonts w:ascii="Arial" w:hAnsi="Arial" w:cs="Arial"/>
          <w:sz w:val="18"/>
          <w:szCs w:val="18"/>
        </w:rPr>
        <w:t>ения</w:t>
      </w:r>
      <w:r w:rsidRPr="0021225A">
        <w:rPr>
          <w:rFonts w:ascii="Arial" w:hAnsi="Arial" w:cs="Arial"/>
          <w:sz w:val="18"/>
          <w:szCs w:val="18"/>
        </w:rPr>
        <w:t xml:space="preserve">. При </w:t>
      </w:r>
      <w:r w:rsidR="00B912FA">
        <w:rPr>
          <w:rFonts w:ascii="Arial" w:hAnsi="Arial" w:cs="Arial"/>
          <w:sz w:val="18"/>
          <w:szCs w:val="18"/>
        </w:rPr>
        <w:t>удалении</w:t>
      </w:r>
      <w:r w:rsidR="00B912FA" w:rsidRPr="0021225A">
        <w:rPr>
          <w:rFonts w:ascii="Arial" w:hAnsi="Arial" w:cs="Arial"/>
          <w:sz w:val="18"/>
          <w:szCs w:val="18"/>
        </w:rPr>
        <w:t xml:space="preserve"> </w:t>
      </w:r>
      <w:r w:rsidRPr="0021225A">
        <w:rPr>
          <w:rFonts w:ascii="Arial" w:hAnsi="Arial" w:cs="Arial"/>
          <w:sz w:val="18"/>
          <w:szCs w:val="18"/>
        </w:rPr>
        <w:t xml:space="preserve">терминальных адресов (LNIAТА), время на исполнение </w:t>
      </w:r>
      <w:r w:rsidR="00B912FA">
        <w:rPr>
          <w:rFonts w:ascii="Arial" w:hAnsi="Arial" w:cs="Arial"/>
          <w:sz w:val="18"/>
          <w:szCs w:val="18"/>
        </w:rPr>
        <w:t>Заявки</w:t>
      </w:r>
      <w:r w:rsidRPr="0021225A">
        <w:rPr>
          <w:rFonts w:ascii="Arial" w:hAnsi="Arial" w:cs="Arial"/>
          <w:sz w:val="18"/>
          <w:szCs w:val="18"/>
        </w:rPr>
        <w:t xml:space="preserve"> по </w:t>
      </w:r>
      <w:r w:rsidR="00B912FA">
        <w:rPr>
          <w:rFonts w:ascii="Arial" w:hAnsi="Arial" w:cs="Arial"/>
          <w:sz w:val="18"/>
          <w:szCs w:val="18"/>
        </w:rPr>
        <w:t>удалению</w:t>
      </w:r>
      <w:r w:rsidR="00B912FA" w:rsidRPr="0021225A">
        <w:rPr>
          <w:rFonts w:ascii="Arial" w:hAnsi="Arial" w:cs="Arial"/>
          <w:sz w:val="18"/>
          <w:szCs w:val="18"/>
        </w:rPr>
        <w:t xml:space="preserve"> </w:t>
      </w:r>
      <w:r w:rsidRPr="0021225A">
        <w:rPr>
          <w:rFonts w:ascii="Arial" w:hAnsi="Arial" w:cs="Arial"/>
          <w:sz w:val="18"/>
          <w:szCs w:val="18"/>
        </w:rPr>
        <w:t>входит в абонентскую плату.</w:t>
      </w:r>
      <w:r w:rsidR="00AC35DF" w:rsidRPr="00AC35DF">
        <w:rPr>
          <w:rFonts w:ascii="Arial" w:hAnsi="Arial" w:cs="Arial"/>
          <w:sz w:val="18"/>
          <w:szCs w:val="18"/>
        </w:rPr>
        <w:t xml:space="preserve"> </w:t>
      </w:r>
    </w:p>
    <w:p w14:paraId="536946D2" w14:textId="4C301BEE" w:rsidR="00AC35DF" w:rsidRPr="0021225A" w:rsidRDefault="00B912FA" w:rsidP="00AC35DF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Заявки</w:t>
      </w:r>
      <w:r w:rsidR="00C50D02" w:rsidRPr="00376A8A">
        <w:rPr>
          <w:rFonts w:ascii="Arial" w:hAnsi="Arial" w:cs="Arial"/>
          <w:sz w:val="18"/>
          <w:szCs w:val="18"/>
        </w:rPr>
        <w:t>, созданные Сотрудником PC</w:t>
      </w:r>
      <w:r w:rsidR="00C50D02" w:rsidRPr="00376A8A">
        <w:rPr>
          <w:rFonts w:ascii="Arial" w:hAnsi="Arial" w:cs="Arial"/>
          <w:sz w:val="18"/>
          <w:szCs w:val="18"/>
          <w:lang w:val="en-US"/>
        </w:rPr>
        <w:t>C</w:t>
      </w:r>
      <w:r w:rsidR="00C50D02" w:rsidRPr="00376A8A">
        <w:rPr>
          <w:rFonts w:ascii="Arial" w:hAnsi="Arial" w:cs="Arial"/>
          <w:sz w:val="18"/>
          <w:szCs w:val="18"/>
        </w:rPr>
        <w:t xml:space="preserve">, автоматически направляются на согласование </w:t>
      </w:r>
      <w:r w:rsidR="00660E99" w:rsidRPr="00376A8A">
        <w:rPr>
          <w:rFonts w:ascii="Arial" w:hAnsi="Arial" w:cs="Arial"/>
          <w:sz w:val="18"/>
          <w:szCs w:val="18"/>
        </w:rPr>
        <w:t xml:space="preserve">Агенту </w:t>
      </w:r>
      <w:r w:rsidR="00660E99">
        <w:rPr>
          <w:rFonts w:ascii="Arial" w:hAnsi="Arial" w:cs="Arial"/>
          <w:sz w:val="18"/>
          <w:szCs w:val="18"/>
          <w:lang w:val="en-US"/>
        </w:rPr>
        <w:t>PCC</w:t>
      </w:r>
      <w:r w:rsidR="00660E99" w:rsidRPr="0032113E">
        <w:rPr>
          <w:rFonts w:ascii="Arial" w:hAnsi="Arial" w:cs="Arial"/>
          <w:sz w:val="18"/>
          <w:szCs w:val="18"/>
        </w:rPr>
        <w:t xml:space="preserve"> </w:t>
      </w:r>
      <w:r w:rsidR="00660E99" w:rsidRPr="00376A8A">
        <w:rPr>
          <w:rFonts w:ascii="Arial" w:hAnsi="Arial" w:cs="Arial"/>
          <w:sz w:val="18"/>
          <w:szCs w:val="18"/>
        </w:rPr>
        <w:t>SC</w:t>
      </w:r>
      <w:r w:rsidR="00C50D02" w:rsidRPr="00376A8A">
        <w:rPr>
          <w:rFonts w:ascii="Arial" w:hAnsi="Arial" w:cs="Arial"/>
          <w:sz w:val="18"/>
          <w:szCs w:val="18"/>
        </w:rPr>
        <w:t xml:space="preserve">. Если </w:t>
      </w:r>
      <w:r w:rsidR="00DE41DB">
        <w:rPr>
          <w:rFonts w:ascii="Arial" w:hAnsi="Arial" w:cs="Arial"/>
          <w:sz w:val="18"/>
          <w:szCs w:val="18"/>
        </w:rPr>
        <w:t>Заявка</w:t>
      </w:r>
      <w:r w:rsidR="00C50D02" w:rsidRPr="00376A8A">
        <w:rPr>
          <w:rFonts w:ascii="Arial" w:hAnsi="Arial" w:cs="Arial"/>
          <w:sz w:val="18"/>
          <w:szCs w:val="18"/>
        </w:rPr>
        <w:t>, созданная Сотрудником PC</w:t>
      </w:r>
      <w:r w:rsidR="00C50D02" w:rsidRPr="00376A8A">
        <w:rPr>
          <w:rFonts w:ascii="Arial" w:hAnsi="Arial" w:cs="Arial"/>
          <w:sz w:val="18"/>
          <w:szCs w:val="18"/>
          <w:lang w:val="en-US"/>
        </w:rPr>
        <w:t>C</w:t>
      </w:r>
      <w:r w:rsidR="00C50D02">
        <w:rPr>
          <w:rFonts w:ascii="Arial" w:hAnsi="Arial" w:cs="Arial"/>
          <w:sz w:val="18"/>
          <w:szCs w:val="18"/>
        </w:rPr>
        <w:t>,</w:t>
      </w:r>
      <w:r w:rsidR="00C50D02" w:rsidRPr="00376A8A">
        <w:rPr>
          <w:rFonts w:ascii="Arial" w:hAnsi="Arial" w:cs="Arial"/>
          <w:sz w:val="18"/>
          <w:szCs w:val="18"/>
        </w:rPr>
        <w:t xml:space="preserve"> получает статус «Одобрена PC</w:t>
      </w:r>
      <w:r w:rsidR="00C50D02" w:rsidRPr="00376A8A">
        <w:rPr>
          <w:rFonts w:ascii="Arial" w:hAnsi="Arial" w:cs="Arial"/>
          <w:sz w:val="18"/>
          <w:szCs w:val="18"/>
          <w:lang w:val="en-US"/>
        </w:rPr>
        <w:t>C</w:t>
      </w:r>
      <w:r w:rsidR="00C50D02" w:rsidRPr="00376A8A">
        <w:rPr>
          <w:rFonts w:ascii="Arial" w:hAnsi="Arial" w:cs="Arial"/>
          <w:sz w:val="18"/>
          <w:szCs w:val="18"/>
        </w:rPr>
        <w:t xml:space="preserve"> </w:t>
      </w:r>
      <w:r w:rsidR="00C50D02" w:rsidRPr="00376A8A">
        <w:rPr>
          <w:rFonts w:ascii="Arial" w:hAnsi="Arial" w:cs="Arial"/>
          <w:sz w:val="18"/>
          <w:szCs w:val="18"/>
          <w:lang w:val="en-US"/>
        </w:rPr>
        <w:t>SC</w:t>
      </w:r>
      <w:r w:rsidR="00C50D02" w:rsidRPr="00376A8A">
        <w:rPr>
          <w:rFonts w:ascii="Arial" w:hAnsi="Arial" w:cs="Arial"/>
          <w:sz w:val="18"/>
          <w:szCs w:val="18"/>
        </w:rPr>
        <w:t xml:space="preserve">», то она </w:t>
      </w:r>
      <w:r w:rsidR="00C50D02">
        <w:rPr>
          <w:rFonts w:ascii="Arial" w:hAnsi="Arial" w:cs="Arial"/>
          <w:sz w:val="18"/>
          <w:szCs w:val="18"/>
        </w:rPr>
        <w:t>принимается</w:t>
      </w:r>
      <w:r w:rsidR="00C50D02" w:rsidRPr="00376A8A">
        <w:rPr>
          <w:rFonts w:ascii="Arial" w:hAnsi="Arial" w:cs="Arial"/>
          <w:sz w:val="18"/>
          <w:szCs w:val="18"/>
        </w:rPr>
        <w:t xml:space="preserve"> в работу </w:t>
      </w:r>
      <w:r w:rsidR="00C50D02">
        <w:rPr>
          <w:rFonts w:ascii="Arial" w:hAnsi="Arial" w:cs="Arial"/>
          <w:sz w:val="18"/>
          <w:szCs w:val="18"/>
        </w:rPr>
        <w:t>Исполнителем</w:t>
      </w:r>
      <w:r w:rsidR="00C50D02" w:rsidRPr="00376A8A">
        <w:rPr>
          <w:rFonts w:ascii="Arial" w:hAnsi="Arial" w:cs="Arial"/>
          <w:sz w:val="18"/>
          <w:szCs w:val="18"/>
        </w:rPr>
        <w:t xml:space="preserve">. Если </w:t>
      </w:r>
      <w:r w:rsidR="00DE41DB">
        <w:rPr>
          <w:rFonts w:ascii="Arial" w:hAnsi="Arial" w:cs="Arial"/>
          <w:sz w:val="18"/>
          <w:szCs w:val="18"/>
        </w:rPr>
        <w:t>Заявка</w:t>
      </w:r>
      <w:r w:rsidR="00C50D02" w:rsidRPr="00376A8A">
        <w:rPr>
          <w:rFonts w:ascii="Arial" w:hAnsi="Arial" w:cs="Arial"/>
          <w:sz w:val="18"/>
          <w:szCs w:val="18"/>
        </w:rPr>
        <w:t>, созданная Сотрудником PC</w:t>
      </w:r>
      <w:r w:rsidR="00C50D02" w:rsidRPr="00376A8A">
        <w:rPr>
          <w:rFonts w:ascii="Arial" w:hAnsi="Arial" w:cs="Arial"/>
          <w:sz w:val="18"/>
          <w:szCs w:val="18"/>
          <w:lang w:val="en-US"/>
        </w:rPr>
        <w:t>C</w:t>
      </w:r>
      <w:r w:rsidR="00C50D02">
        <w:rPr>
          <w:rFonts w:ascii="Arial" w:hAnsi="Arial" w:cs="Arial"/>
          <w:sz w:val="18"/>
          <w:szCs w:val="18"/>
        </w:rPr>
        <w:t>,</w:t>
      </w:r>
      <w:r w:rsidR="00C50D02" w:rsidRPr="00376A8A">
        <w:rPr>
          <w:rFonts w:ascii="Arial" w:hAnsi="Arial" w:cs="Arial"/>
          <w:sz w:val="18"/>
          <w:szCs w:val="18"/>
        </w:rPr>
        <w:t xml:space="preserve"> получает статус «Отклонена Агентом SC», то она не будет обработана </w:t>
      </w:r>
      <w:r w:rsidR="00C50D02">
        <w:rPr>
          <w:rFonts w:ascii="Arial" w:hAnsi="Arial" w:cs="Arial"/>
          <w:sz w:val="18"/>
          <w:szCs w:val="18"/>
        </w:rPr>
        <w:t>Исполнителем</w:t>
      </w:r>
      <w:r w:rsidR="00AC35DF">
        <w:rPr>
          <w:rFonts w:ascii="Arial" w:hAnsi="Arial" w:cs="Arial"/>
          <w:sz w:val="18"/>
          <w:szCs w:val="18"/>
        </w:rPr>
        <w:t>.</w:t>
      </w:r>
    </w:p>
    <w:p w14:paraId="7E06896D" w14:textId="77777777" w:rsidR="004E7A81" w:rsidRPr="004E7A81" w:rsidRDefault="004E7A81" w:rsidP="004E7A81">
      <w:pPr>
        <w:pStyle w:val="af9"/>
        <w:numPr>
          <w:ilvl w:val="0"/>
          <w:numId w:val="59"/>
        </w:numPr>
        <w:jc w:val="both"/>
        <w:rPr>
          <w:rFonts w:ascii="Arial" w:hAnsi="Arial" w:cs="Arial"/>
          <w:vanish/>
          <w:sz w:val="18"/>
          <w:szCs w:val="18"/>
        </w:rPr>
      </w:pPr>
    </w:p>
    <w:p w14:paraId="4A8A554F" w14:textId="77777777" w:rsidR="004E7A81" w:rsidRPr="004E7A81" w:rsidRDefault="004E7A81" w:rsidP="004E7A81">
      <w:pPr>
        <w:pStyle w:val="af9"/>
        <w:numPr>
          <w:ilvl w:val="1"/>
          <w:numId w:val="59"/>
        </w:numPr>
        <w:jc w:val="both"/>
        <w:rPr>
          <w:rFonts w:ascii="Arial" w:hAnsi="Arial" w:cs="Arial"/>
          <w:vanish/>
          <w:sz w:val="18"/>
          <w:szCs w:val="18"/>
        </w:rPr>
      </w:pPr>
    </w:p>
    <w:p w14:paraId="2FA58C29" w14:textId="77777777" w:rsidR="004E7A81" w:rsidRPr="004E7A81" w:rsidRDefault="004E7A81" w:rsidP="004E7A81">
      <w:pPr>
        <w:pStyle w:val="af9"/>
        <w:numPr>
          <w:ilvl w:val="1"/>
          <w:numId w:val="59"/>
        </w:numPr>
        <w:jc w:val="both"/>
        <w:rPr>
          <w:rFonts w:ascii="Arial" w:hAnsi="Arial" w:cs="Arial"/>
          <w:vanish/>
          <w:sz w:val="18"/>
          <w:szCs w:val="18"/>
        </w:rPr>
      </w:pPr>
    </w:p>
    <w:p w14:paraId="54F2744F" w14:textId="77777777" w:rsidR="004E7A81" w:rsidRPr="004E7A81" w:rsidRDefault="004E7A81" w:rsidP="004E7A81">
      <w:pPr>
        <w:pStyle w:val="af9"/>
        <w:numPr>
          <w:ilvl w:val="1"/>
          <w:numId w:val="59"/>
        </w:numPr>
        <w:jc w:val="both"/>
        <w:rPr>
          <w:rFonts w:ascii="Arial" w:hAnsi="Arial" w:cs="Arial"/>
          <w:vanish/>
          <w:sz w:val="18"/>
          <w:szCs w:val="18"/>
        </w:rPr>
      </w:pPr>
    </w:p>
    <w:p w14:paraId="5C3D382A" w14:textId="77777777" w:rsidR="004E7A81" w:rsidRPr="004E7A81" w:rsidRDefault="004E7A81" w:rsidP="004E7A81">
      <w:pPr>
        <w:pStyle w:val="af9"/>
        <w:numPr>
          <w:ilvl w:val="1"/>
          <w:numId w:val="59"/>
        </w:numPr>
        <w:jc w:val="both"/>
        <w:rPr>
          <w:rFonts w:ascii="Arial" w:hAnsi="Arial" w:cs="Arial"/>
          <w:vanish/>
          <w:sz w:val="18"/>
          <w:szCs w:val="18"/>
        </w:rPr>
      </w:pPr>
    </w:p>
    <w:p w14:paraId="30C3648C" w14:textId="77777777" w:rsidR="004E7A81" w:rsidRPr="004E7A81" w:rsidRDefault="004E7A81" w:rsidP="004E7A81">
      <w:pPr>
        <w:pStyle w:val="af9"/>
        <w:numPr>
          <w:ilvl w:val="1"/>
          <w:numId w:val="59"/>
        </w:numPr>
        <w:jc w:val="both"/>
        <w:rPr>
          <w:rFonts w:ascii="Arial" w:hAnsi="Arial" w:cs="Arial"/>
          <w:vanish/>
          <w:sz w:val="18"/>
          <w:szCs w:val="18"/>
        </w:rPr>
      </w:pPr>
    </w:p>
    <w:p w14:paraId="360F0583" w14:textId="6257648E" w:rsidR="00000149" w:rsidRDefault="00000149" w:rsidP="004E7A81">
      <w:pPr>
        <w:pStyle w:val="af9"/>
        <w:numPr>
          <w:ilvl w:val="2"/>
          <w:numId w:val="59"/>
        </w:numPr>
        <w:jc w:val="both"/>
        <w:rPr>
          <w:rFonts w:ascii="Arial" w:hAnsi="Arial" w:cs="Arial"/>
          <w:sz w:val="18"/>
          <w:szCs w:val="18"/>
        </w:rPr>
      </w:pPr>
      <w:r w:rsidRPr="007454E1">
        <w:rPr>
          <w:rFonts w:ascii="Arial" w:hAnsi="Arial" w:cs="Arial"/>
          <w:sz w:val="18"/>
          <w:szCs w:val="18"/>
        </w:rPr>
        <w:t>Порядок действий по удалению офиса продаж (РСС):</w:t>
      </w:r>
    </w:p>
    <w:p w14:paraId="79534F46" w14:textId="4DB98AA1" w:rsidR="00000149" w:rsidRPr="007454E1" w:rsidRDefault="009E5A3D" w:rsidP="00000149">
      <w:pPr>
        <w:pStyle w:val="af9"/>
        <w:numPr>
          <w:ilvl w:val="3"/>
          <w:numId w:val="59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Агент </w:t>
      </w:r>
      <w:r>
        <w:rPr>
          <w:rFonts w:ascii="Arial" w:hAnsi="Arial" w:cs="Arial"/>
          <w:sz w:val="18"/>
          <w:szCs w:val="18"/>
          <w:lang w:val="en-US"/>
        </w:rPr>
        <w:t>PCC</w:t>
      </w:r>
      <w:r w:rsidRPr="0087595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SC</w:t>
      </w:r>
      <w:r w:rsidRPr="00875955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Дополнительный агент </w:t>
      </w:r>
      <w:r>
        <w:rPr>
          <w:rFonts w:ascii="Arial" w:hAnsi="Arial" w:cs="Arial"/>
          <w:sz w:val="18"/>
          <w:szCs w:val="18"/>
          <w:lang w:val="en-US"/>
        </w:rPr>
        <w:t>PCC</w:t>
      </w:r>
      <w:r w:rsidRPr="0087595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SC</w:t>
      </w:r>
      <w:r>
        <w:rPr>
          <w:rFonts w:ascii="Arial" w:hAnsi="Arial" w:cs="Arial"/>
          <w:sz w:val="18"/>
          <w:szCs w:val="18"/>
        </w:rPr>
        <w:t>, Сотрудник РСС</w:t>
      </w:r>
      <w:r w:rsidR="00000149" w:rsidRPr="007454E1">
        <w:rPr>
          <w:rFonts w:ascii="Arial" w:hAnsi="Arial" w:cs="Arial"/>
          <w:sz w:val="18"/>
          <w:szCs w:val="18"/>
        </w:rPr>
        <w:t>:</w:t>
      </w:r>
    </w:p>
    <w:p w14:paraId="0C1524B9" w14:textId="620823AB" w:rsidR="00000149" w:rsidRPr="00B66ED7" w:rsidRDefault="00000149" w:rsidP="00000149">
      <w:pPr>
        <w:numPr>
          <w:ilvl w:val="0"/>
          <w:numId w:val="21"/>
        </w:numPr>
        <w:tabs>
          <w:tab w:val="clear" w:pos="1428"/>
          <w:tab w:val="num" w:pos="1134"/>
        </w:tabs>
        <w:ind w:left="993" w:hanging="284"/>
        <w:jc w:val="both"/>
        <w:rPr>
          <w:rFonts w:ascii="Arial" w:hAnsi="Arial" w:cs="Arial"/>
          <w:sz w:val="18"/>
          <w:szCs w:val="18"/>
        </w:rPr>
      </w:pPr>
      <w:r w:rsidRPr="00B66ED7">
        <w:rPr>
          <w:rFonts w:ascii="Arial" w:hAnsi="Arial" w:cs="Arial"/>
          <w:sz w:val="18"/>
          <w:szCs w:val="18"/>
        </w:rPr>
        <w:t xml:space="preserve">Оформляет </w:t>
      </w:r>
      <w:r w:rsidR="00B912FA">
        <w:rPr>
          <w:rFonts w:ascii="Arial" w:hAnsi="Arial" w:cs="Arial"/>
          <w:sz w:val="18"/>
          <w:szCs w:val="18"/>
        </w:rPr>
        <w:t>Заявку</w:t>
      </w:r>
      <w:r w:rsidRPr="00B66ED7">
        <w:rPr>
          <w:rFonts w:ascii="Arial" w:hAnsi="Arial" w:cs="Arial"/>
          <w:sz w:val="18"/>
          <w:szCs w:val="18"/>
        </w:rPr>
        <w:t xml:space="preserve"> на удаление офиса продаж (РСС) в Личном Кабинете, в которой указывает офис продаж (РСС), который необходимо удалить</w:t>
      </w:r>
      <w:r>
        <w:rPr>
          <w:rFonts w:ascii="Arial" w:hAnsi="Arial" w:cs="Arial"/>
          <w:sz w:val="18"/>
          <w:szCs w:val="18"/>
        </w:rPr>
        <w:t>.</w:t>
      </w:r>
    </w:p>
    <w:p w14:paraId="222E7D17" w14:textId="48BD581D" w:rsidR="00000149" w:rsidRPr="0021225A" w:rsidRDefault="00000149" w:rsidP="00000149">
      <w:pPr>
        <w:numPr>
          <w:ilvl w:val="0"/>
          <w:numId w:val="21"/>
        </w:numPr>
        <w:tabs>
          <w:tab w:val="clear" w:pos="1428"/>
          <w:tab w:val="num" w:pos="1134"/>
        </w:tabs>
        <w:ind w:left="993" w:hanging="284"/>
        <w:jc w:val="both"/>
        <w:rPr>
          <w:rFonts w:ascii="Arial" w:hAnsi="Arial" w:cs="Arial"/>
          <w:sz w:val="18"/>
          <w:szCs w:val="18"/>
        </w:rPr>
      </w:pPr>
      <w:r w:rsidRPr="00B66ED7">
        <w:rPr>
          <w:rFonts w:ascii="Arial" w:hAnsi="Arial" w:cs="Arial"/>
          <w:sz w:val="18"/>
          <w:szCs w:val="18"/>
        </w:rPr>
        <w:t xml:space="preserve">Проверяет выполнение </w:t>
      </w:r>
      <w:r w:rsidR="00B912FA">
        <w:rPr>
          <w:rFonts w:ascii="Arial" w:hAnsi="Arial" w:cs="Arial"/>
          <w:sz w:val="18"/>
          <w:szCs w:val="18"/>
        </w:rPr>
        <w:t>Заявки</w:t>
      </w:r>
      <w:r w:rsidRPr="00B66ED7">
        <w:rPr>
          <w:rFonts w:ascii="Arial" w:hAnsi="Arial" w:cs="Arial"/>
          <w:sz w:val="18"/>
          <w:szCs w:val="18"/>
        </w:rPr>
        <w:t xml:space="preserve"> </w:t>
      </w:r>
      <w:r w:rsidR="00A93603" w:rsidRPr="00A93603">
        <w:rPr>
          <w:rFonts w:ascii="Arial" w:hAnsi="Arial" w:cs="Arial"/>
          <w:sz w:val="18"/>
          <w:szCs w:val="18"/>
        </w:rPr>
        <w:t xml:space="preserve">в </w:t>
      </w:r>
      <w:r w:rsidR="00A93603">
        <w:rPr>
          <w:rFonts w:ascii="Arial" w:hAnsi="Arial" w:cs="Arial"/>
          <w:sz w:val="18"/>
          <w:szCs w:val="18"/>
        </w:rPr>
        <w:t>Личном Кабинете</w:t>
      </w:r>
      <w:r w:rsidR="00A93603">
        <w:rPr>
          <w:rStyle w:val="a3"/>
          <w:rFonts w:ascii="Arial" w:eastAsiaTheme="majorEastAsia" w:hAnsi="Arial" w:cs="Arial"/>
          <w:sz w:val="18"/>
          <w:szCs w:val="18"/>
        </w:rPr>
        <w:t xml:space="preserve"> </w:t>
      </w:r>
      <w:r w:rsidRPr="00B66ED7">
        <w:rPr>
          <w:rFonts w:ascii="Arial" w:hAnsi="Arial" w:cs="Arial"/>
          <w:sz w:val="18"/>
          <w:szCs w:val="18"/>
        </w:rPr>
        <w:t>на основании уведомления по e-mail, минимальное</w:t>
      </w:r>
      <w:r w:rsidRPr="0021225A">
        <w:rPr>
          <w:rFonts w:ascii="Arial" w:hAnsi="Arial" w:cs="Arial"/>
          <w:sz w:val="18"/>
          <w:szCs w:val="18"/>
        </w:rPr>
        <w:t xml:space="preserve"> время обработки </w:t>
      </w:r>
      <w:r w:rsidR="00B912FA">
        <w:rPr>
          <w:rFonts w:ascii="Arial" w:hAnsi="Arial" w:cs="Arial"/>
          <w:sz w:val="18"/>
          <w:szCs w:val="18"/>
        </w:rPr>
        <w:t>Заявки</w:t>
      </w:r>
      <w:r w:rsidRPr="0021225A">
        <w:rPr>
          <w:rFonts w:ascii="Arial" w:hAnsi="Arial" w:cs="Arial"/>
          <w:sz w:val="18"/>
          <w:szCs w:val="18"/>
        </w:rPr>
        <w:t xml:space="preserve"> – 48 часов</w:t>
      </w:r>
      <w:r>
        <w:rPr>
          <w:rFonts w:ascii="Arial" w:hAnsi="Arial" w:cs="Arial"/>
          <w:sz w:val="18"/>
          <w:szCs w:val="18"/>
        </w:rPr>
        <w:t>.</w:t>
      </w:r>
    </w:p>
    <w:p w14:paraId="6C819174" w14:textId="77777777" w:rsidR="00000149" w:rsidRPr="007454E1" w:rsidRDefault="00000149" w:rsidP="00000149">
      <w:pPr>
        <w:pStyle w:val="af9"/>
        <w:numPr>
          <w:ilvl w:val="0"/>
          <w:numId w:val="60"/>
        </w:numPr>
        <w:tabs>
          <w:tab w:val="num" w:pos="1134"/>
        </w:tabs>
        <w:ind w:left="993" w:hanging="284"/>
        <w:jc w:val="both"/>
        <w:rPr>
          <w:rFonts w:ascii="Arial" w:hAnsi="Arial" w:cs="Arial"/>
          <w:vanish/>
          <w:sz w:val="18"/>
          <w:szCs w:val="18"/>
        </w:rPr>
      </w:pPr>
    </w:p>
    <w:p w14:paraId="41B5EE86" w14:textId="77777777" w:rsidR="00000149" w:rsidRPr="007454E1" w:rsidRDefault="00000149" w:rsidP="00000149">
      <w:pPr>
        <w:pStyle w:val="af9"/>
        <w:numPr>
          <w:ilvl w:val="0"/>
          <w:numId w:val="60"/>
        </w:numPr>
        <w:tabs>
          <w:tab w:val="num" w:pos="1134"/>
        </w:tabs>
        <w:ind w:left="993" w:hanging="284"/>
        <w:jc w:val="both"/>
        <w:rPr>
          <w:rFonts w:ascii="Arial" w:hAnsi="Arial" w:cs="Arial"/>
          <w:vanish/>
          <w:sz w:val="18"/>
          <w:szCs w:val="18"/>
        </w:rPr>
      </w:pPr>
    </w:p>
    <w:p w14:paraId="7B8C6D5B" w14:textId="77777777" w:rsidR="00000149" w:rsidRPr="007454E1" w:rsidRDefault="00000149" w:rsidP="00000149">
      <w:pPr>
        <w:pStyle w:val="af9"/>
        <w:numPr>
          <w:ilvl w:val="0"/>
          <w:numId w:val="60"/>
        </w:numPr>
        <w:tabs>
          <w:tab w:val="num" w:pos="1134"/>
        </w:tabs>
        <w:ind w:left="993" w:hanging="284"/>
        <w:jc w:val="both"/>
        <w:rPr>
          <w:rFonts w:ascii="Arial" w:hAnsi="Arial" w:cs="Arial"/>
          <w:vanish/>
          <w:sz w:val="18"/>
          <w:szCs w:val="18"/>
        </w:rPr>
      </w:pPr>
    </w:p>
    <w:p w14:paraId="554C44BA" w14:textId="77777777" w:rsidR="00000149" w:rsidRPr="007454E1" w:rsidRDefault="00000149" w:rsidP="00000149">
      <w:pPr>
        <w:pStyle w:val="af9"/>
        <w:numPr>
          <w:ilvl w:val="0"/>
          <w:numId w:val="60"/>
        </w:numPr>
        <w:tabs>
          <w:tab w:val="num" w:pos="1134"/>
        </w:tabs>
        <w:ind w:left="993" w:hanging="284"/>
        <w:jc w:val="both"/>
        <w:rPr>
          <w:rFonts w:ascii="Arial" w:hAnsi="Arial" w:cs="Arial"/>
          <w:vanish/>
          <w:sz w:val="18"/>
          <w:szCs w:val="18"/>
        </w:rPr>
      </w:pPr>
    </w:p>
    <w:p w14:paraId="69F57965" w14:textId="77777777" w:rsidR="00000149" w:rsidRPr="007454E1" w:rsidRDefault="00000149" w:rsidP="00000149">
      <w:pPr>
        <w:pStyle w:val="af9"/>
        <w:numPr>
          <w:ilvl w:val="1"/>
          <w:numId w:val="60"/>
        </w:numPr>
        <w:tabs>
          <w:tab w:val="num" w:pos="1134"/>
        </w:tabs>
        <w:ind w:left="993" w:hanging="284"/>
        <w:jc w:val="both"/>
        <w:rPr>
          <w:rFonts w:ascii="Arial" w:hAnsi="Arial" w:cs="Arial"/>
          <w:vanish/>
          <w:sz w:val="18"/>
          <w:szCs w:val="18"/>
        </w:rPr>
      </w:pPr>
    </w:p>
    <w:p w14:paraId="093F1221" w14:textId="77777777" w:rsidR="00000149" w:rsidRPr="007454E1" w:rsidRDefault="00000149" w:rsidP="00000149">
      <w:pPr>
        <w:pStyle w:val="af9"/>
        <w:numPr>
          <w:ilvl w:val="1"/>
          <w:numId w:val="60"/>
        </w:numPr>
        <w:tabs>
          <w:tab w:val="num" w:pos="1134"/>
        </w:tabs>
        <w:ind w:left="993" w:hanging="284"/>
        <w:jc w:val="both"/>
        <w:rPr>
          <w:rFonts w:ascii="Arial" w:hAnsi="Arial" w:cs="Arial"/>
          <w:vanish/>
          <w:sz w:val="18"/>
          <w:szCs w:val="18"/>
        </w:rPr>
      </w:pPr>
    </w:p>
    <w:p w14:paraId="53A727D2" w14:textId="77777777" w:rsidR="00000149" w:rsidRPr="007454E1" w:rsidRDefault="00000149" w:rsidP="00000149">
      <w:pPr>
        <w:pStyle w:val="af9"/>
        <w:numPr>
          <w:ilvl w:val="1"/>
          <w:numId w:val="60"/>
        </w:numPr>
        <w:tabs>
          <w:tab w:val="num" w:pos="1134"/>
        </w:tabs>
        <w:ind w:left="993" w:hanging="284"/>
        <w:jc w:val="both"/>
        <w:rPr>
          <w:rFonts w:ascii="Arial" w:hAnsi="Arial" w:cs="Arial"/>
          <w:vanish/>
          <w:sz w:val="18"/>
          <w:szCs w:val="18"/>
        </w:rPr>
      </w:pPr>
    </w:p>
    <w:p w14:paraId="4EAF8718" w14:textId="77777777" w:rsidR="00000149" w:rsidRPr="007454E1" w:rsidRDefault="00000149" w:rsidP="00000149">
      <w:pPr>
        <w:pStyle w:val="af9"/>
        <w:numPr>
          <w:ilvl w:val="1"/>
          <w:numId w:val="60"/>
        </w:numPr>
        <w:tabs>
          <w:tab w:val="num" w:pos="1134"/>
        </w:tabs>
        <w:ind w:left="993" w:hanging="284"/>
        <w:jc w:val="both"/>
        <w:rPr>
          <w:rFonts w:ascii="Arial" w:hAnsi="Arial" w:cs="Arial"/>
          <w:vanish/>
          <w:sz w:val="18"/>
          <w:szCs w:val="18"/>
        </w:rPr>
      </w:pPr>
    </w:p>
    <w:p w14:paraId="3EDE7B76" w14:textId="77777777" w:rsidR="00000149" w:rsidRPr="007454E1" w:rsidRDefault="00000149" w:rsidP="00000149">
      <w:pPr>
        <w:pStyle w:val="af9"/>
        <w:numPr>
          <w:ilvl w:val="1"/>
          <w:numId w:val="60"/>
        </w:numPr>
        <w:tabs>
          <w:tab w:val="num" w:pos="1134"/>
        </w:tabs>
        <w:ind w:left="993" w:hanging="284"/>
        <w:jc w:val="both"/>
        <w:rPr>
          <w:rFonts w:ascii="Arial" w:hAnsi="Arial" w:cs="Arial"/>
          <w:vanish/>
          <w:sz w:val="18"/>
          <w:szCs w:val="18"/>
        </w:rPr>
      </w:pPr>
    </w:p>
    <w:p w14:paraId="78332C3D" w14:textId="77777777" w:rsidR="00000149" w:rsidRPr="007454E1" w:rsidRDefault="00000149" w:rsidP="00000149">
      <w:pPr>
        <w:pStyle w:val="af9"/>
        <w:numPr>
          <w:ilvl w:val="2"/>
          <w:numId w:val="60"/>
        </w:numPr>
        <w:tabs>
          <w:tab w:val="num" w:pos="1134"/>
        </w:tabs>
        <w:ind w:left="993" w:hanging="284"/>
        <w:jc w:val="both"/>
        <w:rPr>
          <w:rFonts w:ascii="Arial" w:hAnsi="Arial" w:cs="Arial"/>
          <w:vanish/>
          <w:sz w:val="18"/>
          <w:szCs w:val="18"/>
        </w:rPr>
      </w:pPr>
    </w:p>
    <w:p w14:paraId="5E352036" w14:textId="77777777" w:rsidR="00000149" w:rsidRPr="007454E1" w:rsidRDefault="00000149" w:rsidP="00000149">
      <w:pPr>
        <w:pStyle w:val="af9"/>
        <w:numPr>
          <w:ilvl w:val="3"/>
          <w:numId w:val="60"/>
        </w:numPr>
        <w:tabs>
          <w:tab w:val="num" w:pos="1134"/>
        </w:tabs>
        <w:ind w:left="993" w:hanging="284"/>
        <w:jc w:val="both"/>
        <w:rPr>
          <w:rFonts w:ascii="Arial" w:hAnsi="Arial" w:cs="Arial"/>
          <w:vanish/>
          <w:sz w:val="18"/>
          <w:szCs w:val="18"/>
        </w:rPr>
      </w:pPr>
    </w:p>
    <w:p w14:paraId="3721A1CB" w14:textId="77777777" w:rsidR="00000149" w:rsidRPr="007454E1" w:rsidRDefault="00000149" w:rsidP="00000149">
      <w:pPr>
        <w:pStyle w:val="af9"/>
        <w:numPr>
          <w:ilvl w:val="3"/>
          <w:numId w:val="60"/>
        </w:numPr>
        <w:tabs>
          <w:tab w:val="num" w:pos="1134"/>
        </w:tabs>
        <w:ind w:left="993" w:hanging="99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</w:t>
      </w:r>
      <w:r>
        <w:rPr>
          <w:rFonts w:ascii="Arial" w:hAnsi="Arial" w:cs="Arial"/>
          <w:sz w:val="18"/>
          <w:szCs w:val="18"/>
          <w:lang w:val="en-US"/>
        </w:rPr>
        <w:t>сп</w:t>
      </w:r>
      <w:r>
        <w:rPr>
          <w:rFonts w:ascii="Arial" w:hAnsi="Arial" w:cs="Arial"/>
          <w:sz w:val="18"/>
          <w:szCs w:val="18"/>
        </w:rPr>
        <w:t>олнитель</w:t>
      </w:r>
      <w:r w:rsidRPr="007454E1">
        <w:rPr>
          <w:rFonts w:ascii="Arial" w:hAnsi="Arial" w:cs="Arial"/>
          <w:sz w:val="18"/>
          <w:szCs w:val="18"/>
        </w:rPr>
        <w:t>:</w:t>
      </w:r>
    </w:p>
    <w:p w14:paraId="78D2A82E" w14:textId="4E2FE57E" w:rsidR="00A93603" w:rsidRPr="0021225A" w:rsidRDefault="00A93603" w:rsidP="00A93603">
      <w:pPr>
        <w:numPr>
          <w:ilvl w:val="0"/>
          <w:numId w:val="29"/>
        </w:numPr>
        <w:tabs>
          <w:tab w:val="clear" w:pos="1080"/>
          <w:tab w:val="num" w:pos="1418"/>
        </w:tabs>
        <w:ind w:left="1134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Обрабатывает</w:t>
      </w:r>
      <w:r w:rsidRPr="0021225A">
        <w:rPr>
          <w:rFonts w:ascii="Arial" w:hAnsi="Arial" w:cs="Arial"/>
          <w:sz w:val="18"/>
          <w:szCs w:val="18"/>
        </w:rPr>
        <w:t xml:space="preserve"> размещенн</w:t>
      </w:r>
      <w:r>
        <w:rPr>
          <w:rFonts w:ascii="Arial" w:hAnsi="Arial" w:cs="Arial"/>
          <w:sz w:val="18"/>
          <w:szCs w:val="18"/>
        </w:rPr>
        <w:t xml:space="preserve">ую </w:t>
      </w:r>
      <w:r w:rsidR="00B912FA">
        <w:rPr>
          <w:rFonts w:ascii="Arial" w:hAnsi="Arial" w:cs="Arial"/>
          <w:sz w:val="18"/>
          <w:szCs w:val="18"/>
        </w:rPr>
        <w:t>Заявку</w:t>
      </w:r>
      <w:r>
        <w:rPr>
          <w:rFonts w:ascii="Arial" w:hAnsi="Arial" w:cs="Arial"/>
          <w:sz w:val="18"/>
          <w:szCs w:val="18"/>
        </w:rPr>
        <w:t>.</w:t>
      </w:r>
    </w:p>
    <w:p w14:paraId="448AEA71" w14:textId="1E83EBCA" w:rsidR="00A93603" w:rsidRPr="00B66ED7" w:rsidRDefault="00A93603" w:rsidP="00A93603">
      <w:pPr>
        <w:numPr>
          <w:ilvl w:val="0"/>
          <w:numId w:val="29"/>
        </w:numPr>
        <w:tabs>
          <w:tab w:val="clear" w:pos="1080"/>
          <w:tab w:val="num" w:pos="1276"/>
        </w:tabs>
        <w:ind w:left="1134" w:hanging="425"/>
        <w:jc w:val="both"/>
        <w:rPr>
          <w:rFonts w:ascii="Arial" w:hAnsi="Arial" w:cs="Arial"/>
          <w:sz w:val="18"/>
          <w:szCs w:val="18"/>
        </w:rPr>
      </w:pPr>
      <w:r w:rsidRPr="00B66ED7">
        <w:rPr>
          <w:rFonts w:ascii="Arial" w:hAnsi="Arial" w:cs="Arial"/>
          <w:sz w:val="18"/>
          <w:szCs w:val="18"/>
        </w:rPr>
        <w:t xml:space="preserve">Производит обновления </w:t>
      </w:r>
      <w:r w:rsidR="00B912FA">
        <w:rPr>
          <w:rFonts w:ascii="Arial" w:hAnsi="Arial" w:cs="Arial"/>
          <w:sz w:val="18"/>
          <w:szCs w:val="18"/>
        </w:rPr>
        <w:t>Заявки</w:t>
      </w:r>
      <w:r w:rsidRPr="00B66ED7">
        <w:rPr>
          <w:rFonts w:ascii="Arial" w:hAnsi="Arial" w:cs="Arial"/>
          <w:sz w:val="18"/>
          <w:szCs w:val="18"/>
        </w:rPr>
        <w:t xml:space="preserve"> в Личном Кабинете</w:t>
      </w:r>
      <w:r>
        <w:rPr>
          <w:rFonts w:ascii="Arial" w:hAnsi="Arial" w:cs="Arial"/>
          <w:sz w:val="18"/>
          <w:szCs w:val="18"/>
        </w:rPr>
        <w:t>.</w:t>
      </w:r>
    </w:p>
    <w:p w14:paraId="51E3C716" w14:textId="77777777" w:rsidR="00000149" w:rsidRPr="0021225A" w:rsidRDefault="00000149" w:rsidP="00000149">
      <w:pPr>
        <w:ind w:left="1068"/>
        <w:jc w:val="both"/>
        <w:rPr>
          <w:rFonts w:ascii="Arial" w:hAnsi="Arial" w:cs="Arial"/>
          <w:sz w:val="18"/>
          <w:szCs w:val="18"/>
        </w:rPr>
      </w:pPr>
    </w:p>
    <w:p w14:paraId="2A5988A9" w14:textId="77777777" w:rsidR="00000149" w:rsidRPr="0021225A" w:rsidRDefault="00000149" w:rsidP="00000149">
      <w:pPr>
        <w:ind w:left="1068"/>
        <w:jc w:val="both"/>
        <w:rPr>
          <w:rFonts w:ascii="Arial" w:hAnsi="Arial" w:cs="Arial"/>
          <w:sz w:val="18"/>
          <w:szCs w:val="18"/>
        </w:rPr>
      </w:pPr>
    </w:p>
    <w:p w14:paraId="47DC83ED" w14:textId="45F97621" w:rsidR="00000149" w:rsidRPr="00E77DAC" w:rsidRDefault="00DE41DB" w:rsidP="00000149">
      <w:pPr>
        <w:numPr>
          <w:ilvl w:val="1"/>
          <w:numId w:val="3"/>
        </w:numPr>
        <w:ind w:hanging="7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Заявка</w:t>
      </w:r>
      <w:r w:rsidR="00000149" w:rsidRPr="00E77DAC">
        <w:rPr>
          <w:rFonts w:ascii="Arial" w:hAnsi="Arial" w:cs="Arial"/>
          <w:b/>
          <w:sz w:val="18"/>
          <w:szCs w:val="18"/>
        </w:rPr>
        <w:t xml:space="preserve"> на добавление терминального адреса (</w:t>
      </w:r>
      <w:r w:rsidR="00000149" w:rsidRPr="00E77DAC">
        <w:rPr>
          <w:rFonts w:ascii="Arial" w:hAnsi="Arial" w:cs="Arial"/>
          <w:b/>
          <w:sz w:val="18"/>
          <w:szCs w:val="18"/>
          <w:lang w:val="en-US"/>
        </w:rPr>
        <w:t>LNIATA</w:t>
      </w:r>
      <w:r w:rsidR="00000149" w:rsidRPr="00E77DAC">
        <w:rPr>
          <w:rFonts w:ascii="Arial" w:hAnsi="Arial" w:cs="Arial"/>
          <w:b/>
          <w:sz w:val="18"/>
          <w:szCs w:val="18"/>
        </w:rPr>
        <w:t>) в существующий офис продаж (РСС)</w:t>
      </w:r>
      <w:r w:rsidR="00884FE5">
        <w:rPr>
          <w:rFonts w:ascii="Arial" w:hAnsi="Arial" w:cs="Arial"/>
          <w:b/>
          <w:sz w:val="18"/>
          <w:szCs w:val="18"/>
        </w:rPr>
        <w:t>.</w:t>
      </w:r>
    </w:p>
    <w:p w14:paraId="71BDEE57" w14:textId="77777777" w:rsidR="00000149" w:rsidRDefault="00000149" w:rsidP="00000149">
      <w:pPr>
        <w:ind w:left="360"/>
        <w:jc w:val="both"/>
        <w:rPr>
          <w:rFonts w:ascii="Arial" w:hAnsi="Arial" w:cs="Arial"/>
          <w:sz w:val="18"/>
          <w:szCs w:val="18"/>
          <w:highlight w:val="green"/>
        </w:rPr>
      </w:pPr>
    </w:p>
    <w:p w14:paraId="1E6D783E" w14:textId="6F7264D0" w:rsidR="00000149" w:rsidRPr="00BF098A" w:rsidRDefault="00DE41DB" w:rsidP="00000149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Заявка</w:t>
      </w:r>
      <w:r w:rsidR="00000149" w:rsidRPr="00BF098A">
        <w:rPr>
          <w:rFonts w:ascii="Arial" w:hAnsi="Arial" w:cs="Arial"/>
          <w:sz w:val="18"/>
          <w:szCs w:val="18"/>
        </w:rPr>
        <w:t xml:space="preserve"> на добавление терминального адреса (</w:t>
      </w:r>
      <w:r w:rsidR="00000149" w:rsidRPr="00BF098A">
        <w:rPr>
          <w:rFonts w:ascii="Arial" w:hAnsi="Arial" w:cs="Arial"/>
          <w:sz w:val="18"/>
          <w:szCs w:val="18"/>
          <w:lang w:val="en-US"/>
        </w:rPr>
        <w:t>LNIATA</w:t>
      </w:r>
      <w:r w:rsidR="00000149" w:rsidRPr="00BF098A">
        <w:rPr>
          <w:rFonts w:ascii="Arial" w:hAnsi="Arial" w:cs="Arial"/>
          <w:sz w:val="18"/>
          <w:szCs w:val="18"/>
        </w:rPr>
        <w:t>) может быть инициирована:</w:t>
      </w:r>
    </w:p>
    <w:p w14:paraId="68AAA715" w14:textId="77777777" w:rsidR="00000149" w:rsidRPr="00BF098A" w:rsidRDefault="00000149" w:rsidP="00000149">
      <w:pPr>
        <w:numPr>
          <w:ilvl w:val="0"/>
          <w:numId w:val="20"/>
        </w:numPr>
        <w:tabs>
          <w:tab w:val="clear" w:pos="1494"/>
          <w:tab w:val="num" w:pos="1418"/>
        </w:tabs>
        <w:ind w:left="1134" w:hanging="425"/>
        <w:jc w:val="both"/>
        <w:rPr>
          <w:rFonts w:ascii="Arial" w:hAnsi="Arial" w:cs="Arial"/>
          <w:strike/>
          <w:sz w:val="18"/>
          <w:szCs w:val="18"/>
        </w:rPr>
      </w:pPr>
      <w:r w:rsidRPr="00BF098A">
        <w:rPr>
          <w:rFonts w:ascii="Arial" w:hAnsi="Arial" w:cs="Arial"/>
          <w:sz w:val="18"/>
          <w:szCs w:val="18"/>
          <w:lang w:val="en-US"/>
        </w:rPr>
        <w:t>Аге</w:t>
      </w:r>
      <w:r w:rsidRPr="00BF098A">
        <w:rPr>
          <w:rFonts w:ascii="Arial" w:hAnsi="Arial" w:cs="Arial"/>
          <w:sz w:val="18"/>
          <w:szCs w:val="18"/>
        </w:rPr>
        <w:t>нтом PC</w:t>
      </w:r>
      <w:r w:rsidRPr="00BF098A">
        <w:rPr>
          <w:rFonts w:ascii="Arial" w:hAnsi="Arial" w:cs="Arial"/>
          <w:sz w:val="18"/>
          <w:szCs w:val="18"/>
          <w:lang w:val="en-US"/>
        </w:rPr>
        <w:t>C SC</w:t>
      </w:r>
    </w:p>
    <w:p w14:paraId="75D8B22F" w14:textId="77777777" w:rsidR="00000149" w:rsidRPr="00BF098A" w:rsidRDefault="00000149" w:rsidP="00000149">
      <w:pPr>
        <w:numPr>
          <w:ilvl w:val="0"/>
          <w:numId w:val="20"/>
        </w:numPr>
        <w:tabs>
          <w:tab w:val="clear" w:pos="1494"/>
          <w:tab w:val="num" w:pos="1418"/>
        </w:tabs>
        <w:ind w:left="1134" w:hanging="425"/>
        <w:jc w:val="both"/>
        <w:rPr>
          <w:rFonts w:ascii="Arial" w:hAnsi="Arial" w:cs="Arial"/>
          <w:strike/>
          <w:sz w:val="18"/>
          <w:szCs w:val="18"/>
        </w:rPr>
      </w:pPr>
      <w:r w:rsidRPr="00BF098A">
        <w:rPr>
          <w:rFonts w:ascii="Arial" w:hAnsi="Arial" w:cs="Arial"/>
          <w:sz w:val="18"/>
          <w:szCs w:val="18"/>
          <w:lang w:val="en-US"/>
        </w:rPr>
        <w:t>Доп</w:t>
      </w:r>
      <w:r w:rsidRPr="00BF098A">
        <w:rPr>
          <w:rFonts w:ascii="Arial" w:hAnsi="Arial" w:cs="Arial"/>
          <w:sz w:val="18"/>
          <w:szCs w:val="18"/>
        </w:rPr>
        <w:t>олнительным агентом PC</w:t>
      </w:r>
      <w:r w:rsidRPr="00BF098A">
        <w:rPr>
          <w:rFonts w:ascii="Arial" w:hAnsi="Arial" w:cs="Arial"/>
          <w:sz w:val="18"/>
          <w:szCs w:val="18"/>
          <w:lang w:val="en-US"/>
        </w:rPr>
        <w:t>C SC</w:t>
      </w:r>
    </w:p>
    <w:p w14:paraId="38A997E8" w14:textId="3EAD6A7D" w:rsidR="00000149" w:rsidRPr="00F829F8" w:rsidRDefault="00000149" w:rsidP="00F829F8">
      <w:pPr>
        <w:numPr>
          <w:ilvl w:val="0"/>
          <w:numId w:val="20"/>
        </w:numPr>
        <w:tabs>
          <w:tab w:val="clear" w:pos="1494"/>
          <w:tab w:val="num" w:pos="1418"/>
        </w:tabs>
        <w:ind w:left="1134" w:hanging="425"/>
        <w:jc w:val="both"/>
        <w:rPr>
          <w:rFonts w:ascii="Arial" w:hAnsi="Arial" w:cs="Arial"/>
          <w:strike/>
          <w:sz w:val="18"/>
          <w:szCs w:val="18"/>
        </w:rPr>
      </w:pPr>
      <w:r w:rsidRPr="00BF098A">
        <w:rPr>
          <w:rFonts w:ascii="Arial" w:hAnsi="Arial" w:cs="Arial"/>
          <w:sz w:val="18"/>
          <w:szCs w:val="18"/>
          <w:lang w:val="en-US"/>
        </w:rPr>
        <w:t>Сот</w:t>
      </w:r>
      <w:r w:rsidRPr="00BF098A">
        <w:rPr>
          <w:rFonts w:ascii="Arial" w:hAnsi="Arial" w:cs="Arial"/>
          <w:sz w:val="18"/>
          <w:szCs w:val="18"/>
        </w:rPr>
        <w:t>рудником PC</w:t>
      </w:r>
      <w:r w:rsidRPr="00BF098A">
        <w:rPr>
          <w:rFonts w:ascii="Arial" w:hAnsi="Arial" w:cs="Arial"/>
          <w:sz w:val="18"/>
          <w:szCs w:val="18"/>
          <w:lang w:val="en-US"/>
        </w:rPr>
        <w:t>C</w:t>
      </w:r>
    </w:p>
    <w:p w14:paraId="4BF99589" w14:textId="77777777" w:rsidR="00F26FC5" w:rsidRDefault="00F26FC5" w:rsidP="00000149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5D3574B3" w14:textId="4A9D7B00" w:rsidR="00000149" w:rsidRDefault="00B912FA" w:rsidP="00000149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Заявки</w:t>
      </w:r>
      <w:r w:rsidR="00C50D02" w:rsidRPr="00376A8A">
        <w:rPr>
          <w:rFonts w:ascii="Arial" w:hAnsi="Arial" w:cs="Arial"/>
          <w:sz w:val="18"/>
          <w:szCs w:val="18"/>
        </w:rPr>
        <w:t>, созданные Сотрудником PC</w:t>
      </w:r>
      <w:r w:rsidR="00C50D02" w:rsidRPr="00376A8A">
        <w:rPr>
          <w:rFonts w:ascii="Arial" w:hAnsi="Arial" w:cs="Arial"/>
          <w:sz w:val="18"/>
          <w:szCs w:val="18"/>
          <w:lang w:val="en-US"/>
        </w:rPr>
        <w:t>C</w:t>
      </w:r>
      <w:r w:rsidR="00C50D02" w:rsidRPr="00376A8A">
        <w:rPr>
          <w:rFonts w:ascii="Arial" w:hAnsi="Arial" w:cs="Arial"/>
          <w:sz w:val="18"/>
          <w:szCs w:val="18"/>
        </w:rPr>
        <w:t xml:space="preserve">, автоматически направляются на согласование Агенту </w:t>
      </w:r>
      <w:r w:rsidR="00660E99">
        <w:rPr>
          <w:rFonts w:ascii="Arial" w:hAnsi="Arial" w:cs="Arial"/>
          <w:sz w:val="18"/>
          <w:szCs w:val="18"/>
          <w:lang w:val="en-US"/>
        </w:rPr>
        <w:t>PCC</w:t>
      </w:r>
      <w:r w:rsidR="00660E99" w:rsidRPr="00495FB6">
        <w:rPr>
          <w:rFonts w:ascii="Arial" w:hAnsi="Arial" w:cs="Arial"/>
          <w:sz w:val="18"/>
          <w:szCs w:val="18"/>
        </w:rPr>
        <w:t xml:space="preserve"> </w:t>
      </w:r>
      <w:r w:rsidR="00C50D02" w:rsidRPr="00376A8A">
        <w:rPr>
          <w:rFonts w:ascii="Arial" w:hAnsi="Arial" w:cs="Arial"/>
          <w:sz w:val="18"/>
          <w:szCs w:val="18"/>
        </w:rPr>
        <w:t xml:space="preserve">SC. Если </w:t>
      </w:r>
      <w:r w:rsidR="00DE41DB">
        <w:rPr>
          <w:rFonts w:ascii="Arial" w:hAnsi="Arial" w:cs="Arial"/>
          <w:sz w:val="18"/>
          <w:szCs w:val="18"/>
        </w:rPr>
        <w:t>Заявка</w:t>
      </w:r>
      <w:r w:rsidR="00C50D02" w:rsidRPr="00376A8A">
        <w:rPr>
          <w:rFonts w:ascii="Arial" w:hAnsi="Arial" w:cs="Arial"/>
          <w:sz w:val="18"/>
          <w:szCs w:val="18"/>
        </w:rPr>
        <w:t>, созданная Сотрудником PC</w:t>
      </w:r>
      <w:r w:rsidR="00C50D02" w:rsidRPr="00376A8A">
        <w:rPr>
          <w:rFonts w:ascii="Arial" w:hAnsi="Arial" w:cs="Arial"/>
          <w:sz w:val="18"/>
          <w:szCs w:val="18"/>
          <w:lang w:val="en-US"/>
        </w:rPr>
        <w:t>C</w:t>
      </w:r>
      <w:r w:rsidR="00C50D02">
        <w:rPr>
          <w:rFonts w:ascii="Arial" w:hAnsi="Arial" w:cs="Arial"/>
          <w:sz w:val="18"/>
          <w:szCs w:val="18"/>
        </w:rPr>
        <w:t>,</w:t>
      </w:r>
      <w:r w:rsidR="00C50D02" w:rsidRPr="00376A8A">
        <w:rPr>
          <w:rFonts w:ascii="Arial" w:hAnsi="Arial" w:cs="Arial"/>
          <w:sz w:val="18"/>
          <w:szCs w:val="18"/>
        </w:rPr>
        <w:t xml:space="preserve"> получает статус «Одобрена PC</w:t>
      </w:r>
      <w:r w:rsidR="00C50D02" w:rsidRPr="00376A8A">
        <w:rPr>
          <w:rFonts w:ascii="Arial" w:hAnsi="Arial" w:cs="Arial"/>
          <w:sz w:val="18"/>
          <w:szCs w:val="18"/>
          <w:lang w:val="en-US"/>
        </w:rPr>
        <w:t>C</w:t>
      </w:r>
      <w:r w:rsidR="00C50D02" w:rsidRPr="00376A8A">
        <w:rPr>
          <w:rFonts w:ascii="Arial" w:hAnsi="Arial" w:cs="Arial"/>
          <w:sz w:val="18"/>
          <w:szCs w:val="18"/>
        </w:rPr>
        <w:t xml:space="preserve"> </w:t>
      </w:r>
      <w:r w:rsidR="00C50D02" w:rsidRPr="00376A8A">
        <w:rPr>
          <w:rFonts w:ascii="Arial" w:hAnsi="Arial" w:cs="Arial"/>
          <w:sz w:val="18"/>
          <w:szCs w:val="18"/>
          <w:lang w:val="en-US"/>
        </w:rPr>
        <w:t>SC</w:t>
      </w:r>
      <w:r w:rsidR="00C50D02" w:rsidRPr="00376A8A">
        <w:rPr>
          <w:rFonts w:ascii="Arial" w:hAnsi="Arial" w:cs="Arial"/>
          <w:sz w:val="18"/>
          <w:szCs w:val="18"/>
        </w:rPr>
        <w:t xml:space="preserve">», то она </w:t>
      </w:r>
      <w:r w:rsidR="00C50D02">
        <w:rPr>
          <w:rFonts w:ascii="Arial" w:hAnsi="Arial" w:cs="Arial"/>
          <w:sz w:val="18"/>
          <w:szCs w:val="18"/>
        </w:rPr>
        <w:t>принимается</w:t>
      </w:r>
      <w:r w:rsidR="00C50D02" w:rsidRPr="00376A8A">
        <w:rPr>
          <w:rFonts w:ascii="Arial" w:hAnsi="Arial" w:cs="Arial"/>
          <w:sz w:val="18"/>
          <w:szCs w:val="18"/>
        </w:rPr>
        <w:t xml:space="preserve"> в работу </w:t>
      </w:r>
      <w:r w:rsidR="00C50D02">
        <w:rPr>
          <w:rFonts w:ascii="Arial" w:hAnsi="Arial" w:cs="Arial"/>
          <w:sz w:val="18"/>
          <w:szCs w:val="18"/>
        </w:rPr>
        <w:t>Исполнителем</w:t>
      </w:r>
      <w:r w:rsidR="00C50D02" w:rsidRPr="00376A8A">
        <w:rPr>
          <w:rFonts w:ascii="Arial" w:hAnsi="Arial" w:cs="Arial"/>
          <w:sz w:val="18"/>
          <w:szCs w:val="18"/>
        </w:rPr>
        <w:t xml:space="preserve">. Если </w:t>
      </w:r>
      <w:r w:rsidR="00DE41DB">
        <w:rPr>
          <w:rFonts w:ascii="Arial" w:hAnsi="Arial" w:cs="Arial"/>
          <w:sz w:val="18"/>
          <w:szCs w:val="18"/>
        </w:rPr>
        <w:t>Заявка</w:t>
      </w:r>
      <w:r w:rsidR="00C50D02" w:rsidRPr="00376A8A">
        <w:rPr>
          <w:rFonts w:ascii="Arial" w:hAnsi="Arial" w:cs="Arial"/>
          <w:sz w:val="18"/>
          <w:szCs w:val="18"/>
        </w:rPr>
        <w:t>, созданная Сотрудником PC</w:t>
      </w:r>
      <w:r w:rsidR="00C50D02" w:rsidRPr="00376A8A">
        <w:rPr>
          <w:rFonts w:ascii="Arial" w:hAnsi="Arial" w:cs="Arial"/>
          <w:sz w:val="18"/>
          <w:szCs w:val="18"/>
          <w:lang w:val="en-US"/>
        </w:rPr>
        <w:t>C</w:t>
      </w:r>
      <w:r w:rsidR="00C50D02">
        <w:rPr>
          <w:rFonts w:ascii="Arial" w:hAnsi="Arial" w:cs="Arial"/>
          <w:sz w:val="18"/>
          <w:szCs w:val="18"/>
        </w:rPr>
        <w:t>,</w:t>
      </w:r>
      <w:r w:rsidR="00C50D02" w:rsidRPr="00376A8A">
        <w:rPr>
          <w:rFonts w:ascii="Arial" w:hAnsi="Arial" w:cs="Arial"/>
          <w:sz w:val="18"/>
          <w:szCs w:val="18"/>
        </w:rPr>
        <w:t xml:space="preserve"> получает статус «Отклонена Агентом SC», то она не будет обработана </w:t>
      </w:r>
      <w:r w:rsidR="00C50D02">
        <w:rPr>
          <w:rFonts w:ascii="Arial" w:hAnsi="Arial" w:cs="Arial"/>
          <w:sz w:val="18"/>
          <w:szCs w:val="18"/>
        </w:rPr>
        <w:t>Исполнителем.</w:t>
      </w:r>
    </w:p>
    <w:p w14:paraId="0E2321AB" w14:textId="77777777" w:rsidR="00000149" w:rsidRPr="00BB0214" w:rsidRDefault="00000149" w:rsidP="00000149">
      <w:pPr>
        <w:pStyle w:val="af9"/>
        <w:numPr>
          <w:ilvl w:val="1"/>
          <w:numId w:val="60"/>
        </w:numPr>
        <w:jc w:val="both"/>
        <w:rPr>
          <w:rFonts w:ascii="Arial" w:hAnsi="Arial" w:cs="Arial"/>
          <w:vanish/>
          <w:sz w:val="18"/>
          <w:szCs w:val="18"/>
        </w:rPr>
      </w:pPr>
    </w:p>
    <w:p w14:paraId="74CF553D" w14:textId="77777777" w:rsidR="00000149" w:rsidRDefault="00000149" w:rsidP="00000149">
      <w:pPr>
        <w:pStyle w:val="af9"/>
        <w:numPr>
          <w:ilvl w:val="2"/>
          <w:numId w:val="60"/>
        </w:numPr>
        <w:jc w:val="both"/>
        <w:rPr>
          <w:rFonts w:ascii="Arial" w:hAnsi="Arial" w:cs="Arial"/>
          <w:sz w:val="18"/>
          <w:szCs w:val="18"/>
        </w:rPr>
      </w:pPr>
      <w:r w:rsidRPr="00BB0214">
        <w:rPr>
          <w:rFonts w:ascii="Arial" w:hAnsi="Arial" w:cs="Arial"/>
          <w:sz w:val="18"/>
          <w:szCs w:val="18"/>
        </w:rPr>
        <w:t>Порядок действий по добавлению терминального адреса (</w:t>
      </w:r>
      <w:r w:rsidRPr="00BB0214">
        <w:rPr>
          <w:rFonts w:ascii="Arial" w:hAnsi="Arial" w:cs="Arial"/>
          <w:sz w:val="18"/>
          <w:szCs w:val="18"/>
          <w:lang w:val="en-US"/>
        </w:rPr>
        <w:t>LNIATA</w:t>
      </w:r>
      <w:r w:rsidRPr="00BB0214">
        <w:rPr>
          <w:rFonts w:ascii="Arial" w:hAnsi="Arial" w:cs="Arial"/>
          <w:sz w:val="18"/>
          <w:szCs w:val="18"/>
        </w:rPr>
        <w:t>):</w:t>
      </w:r>
    </w:p>
    <w:p w14:paraId="5106073C" w14:textId="16849548" w:rsidR="00000149" w:rsidRPr="00BB0214" w:rsidRDefault="009E5A3D" w:rsidP="00000149">
      <w:pPr>
        <w:pStyle w:val="af9"/>
        <w:numPr>
          <w:ilvl w:val="3"/>
          <w:numId w:val="6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Агент </w:t>
      </w:r>
      <w:r>
        <w:rPr>
          <w:rFonts w:ascii="Arial" w:hAnsi="Arial" w:cs="Arial"/>
          <w:sz w:val="18"/>
          <w:szCs w:val="18"/>
          <w:lang w:val="en-US"/>
        </w:rPr>
        <w:t>PCC</w:t>
      </w:r>
      <w:r w:rsidRPr="0087595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SC</w:t>
      </w:r>
      <w:r w:rsidRPr="00875955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Дополнительный агент </w:t>
      </w:r>
      <w:r>
        <w:rPr>
          <w:rFonts w:ascii="Arial" w:hAnsi="Arial" w:cs="Arial"/>
          <w:sz w:val="18"/>
          <w:szCs w:val="18"/>
          <w:lang w:val="en-US"/>
        </w:rPr>
        <w:t>PCC</w:t>
      </w:r>
      <w:r w:rsidRPr="0087595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SC</w:t>
      </w:r>
      <w:r>
        <w:rPr>
          <w:rFonts w:ascii="Arial" w:hAnsi="Arial" w:cs="Arial"/>
          <w:sz w:val="18"/>
          <w:szCs w:val="18"/>
        </w:rPr>
        <w:t>, Сотрудник РСС</w:t>
      </w:r>
      <w:r w:rsidR="00000149" w:rsidRPr="00BB0214">
        <w:rPr>
          <w:rFonts w:ascii="Arial" w:hAnsi="Arial" w:cs="Arial"/>
          <w:sz w:val="18"/>
          <w:szCs w:val="18"/>
        </w:rPr>
        <w:t xml:space="preserve">: </w:t>
      </w:r>
    </w:p>
    <w:p w14:paraId="6F506F39" w14:textId="775F9C4E" w:rsidR="00000149" w:rsidRPr="00BF098A" w:rsidRDefault="00000149" w:rsidP="00000149">
      <w:pPr>
        <w:numPr>
          <w:ilvl w:val="0"/>
          <w:numId w:val="34"/>
        </w:numPr>
        <w:tabs>
          <w:tab w:val="clear" w:pos="1428"/>
          <w:tab w:val="num" w:pos="1560"/>
        </w:tabs>
        <w:ind w:left="993" w:hanging="284"/>
        <w:jc w:val="both"/>
        <w:rPr>
          <w:rFonts w:ascii="Arial" w:hAnsi="Arial" w:cs="Arial"/>
          <w:sz w:val="18"/>
          <w:szCs w:val="18"/>
        </w:rPr>
      </w:pPr>
      <w:r w:rsidRPr="0021225A">
        <w:rPr>
          <w:rFonts w:ascii="Arial" w:hAnsi="Arial" w:cs="Arial"/>
          <w:sz w:val="18"/>
          <w:szCs w:val="18"/>
        </w:rPr>
        <w:t xml:space="preserve">Оформляет </w:t>
      </w:r>
      <w:r w:rsidR="00B912FA">
        <w:rPr>
          <w:rFonts w:ascii="Arial" w:hAnsi="Arial" w:cs="Arial"/>
          <w:sz w:val="18"/>
          <w:szCs w:val="18"/>
        </w:rPr>
        <w:t>Заявку</w:t>
      </w:r>
      <w:r w:rsidRPr="0021225A">
        <w:rPr>
          <w:rFonts w:ascii="Arial" w:hAnsi="Arial" w:cs="Arial"/>
          <w:sz w:val="18"/>
          <w:szCs w:val="18"/>
        </w:rPr>
        <w:t xml:space="preserve"> на создание терминального адреса (LNIATA) в </w:t>
      </w:r>
      <w:r w:rsidRPr="00BF098A">
        <w:rPr>
          <w:rFonts w:ascii="Arial" w:hAnsi="Arial" w:cs="Arial"/>
          <w:sz w:val="18"/>
          <w:szCs w:val="18"/>
        </w:rPr>
        <w:t>Личном Кабинете в которой указывает:</w:t>
      </w:r>
    </w:p>
    <w:p w14:paraId="7BC7C328" w14:textId="77777777" w:rsidR="00000149" w:rsidRPr="00BF098A" w:rsidRDefault="00000149" w:rsidP="00000149">
      <w:pPr>
        <w:numPr>
          <w:ilvl w:val="2"/>
          <w:numId w:val="33"/>
        </w:numPr>
        <w:tabs>
          <w:tab w:val="clear" w:pos="2345"/>
          <w:tab w:val="num" w:pos="1985"/>
        </w:tabs>
        <w:ind w:left="1843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</w:t>
      </w:r>
      <w:r w:rsidRPr="00BF098A">
        <w:rPr>
          <w:rFonts w:ascii="Arial" w:hAnsi="Arial" w:cs="Arial"/>
          <w:sz w:val="18"/>
          <w:szCs w:val="18"/>
        </w:rPr>
        <w:t>фис продаж (РСС), для которого производится заказ терминального адреса (LNIATA)</w:t>
      </w:r>
    </w:p>
    <w:p w14:paraId="3996D3A3" w14:textId="03DB2338" w:rsidR="00000149" w:rsidRPr="00BF098A" w:rsidRDefault="00000149" w:rsidP="002E64D6">
      <w:pPr>
        <w:numPr>
          <w:ilvl w:val="2"/>
          <w:numId w:val="33"/>
        </w:numPr>
        <w:tabs>
          <w:tab w:val="clear" w:pos="2345"/>
          <w:tab w:val="num" w:pos="1843"/>
        </w:tabs>
        <w:ind w:left="1843" w:hanging="425"/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</w:rPr>
        <w:t>т</w:t>
      </w:r>
      <w:r w:rsidRPr="00BF098A">
        <w:rPr>
          <w:rFonts w:ascii="Arial" w:hAnsi="Arial" w:cs="Arial"/>
          <w:sz w:val="18"/>
          <w:szCs w:val="18"/>
        </w:rPr>
        <w:t>ип</w:t>
      </w:r>
      <w:r w:rsidRPr="00BF098A">
        <w:rPr>
          <w:rFonts w:ascii="Arial" w:hAnsi="Arial" w:cs="Arial"/>
          <w:sz w:val="18"/>
          <w:szCs w:val="18"/>
          <w:lang w:val="pl-PL"/>
        </w:rPr>
        <w:t xml:space="preserve"> LNIATA – CRT TA, PTR TA </w:t>
      </w:r>
      <w:r w:rsidRPr="00BF098A">
        <w:rPr>
          <w:rFonts w:ascii="Arial" w:hAnsi="Arial" w:cs="Arial"/>
          <w:sz w:val="18"/>
          <w:szCs w:val="18"/>
        </w:rPr>
        <w:t>или</w:t>
      </w:r>
      <w:r w:rsidRPr="00BF098A">
        <w:rPr>
          <w:rFonts w:ascii="Arial" w:hAnsi="Arial" w:cs="Arial"/>
          <w:sz w:val="18"/>
          <w:szCs w:val="18"/>
          <w:lang w:val="pl-PL"/>
        </w:rPr>
        <w:t xml:space="preserve"> MINI TA</w:t>
      </w:r>
    </w:p>
    <w:p w14:paraId="6A41E2AA" w14:textId="65DBC917" w:rsidR="00000149" w:rsidRPr="00BF098A" w:rsidRDefault="00000149" w:rsidP="00000149">
      <w:pPr>
        <w:numPr>
          <w:ilvl w:val="2"/>
          <w:numId w:val="33"/>
        </w:numPr>
        <w:tabs>
          <w:tab w:val="clear" w:pos="2345"/>
          <w:tab w:val="num" w:pos="1985"/>
        </w:tabs>
        <w:ind w:left="1843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</w:t>
      </w:r>
      <w:r w:rsidRPr="00BF098A">
        <w:rPr>
          <w:rFonts w:ascii="Arial" w:hAnsi="Arial" w:cs="Arial"/>
          <w:sz w:val="18"/>
          <w:szCs w:val="18"/>
        </w:rPr>
        <w:t>оличество терминальных адресов (LNIATAs) каждого типа</w:t>
      </w:r>
      <w:r w:rsidR="00D97607">
        <w:rPr>
          <w:rFonts w:ascii="Arial" w:hAnsi="Arial" w:cs="Arial"/>
          <w:sz w:val="18"/>
          <w:szCs w:val="18"/>
        </w:rPr>
        <w:t>.</w:t>
      </w:r>
    </w:p>
    <w:p w14:paraId="7CA17469" w14:textId="525CE188" w:rsidR="00000149" w:rsidRPr="00BF098A" w:rsidRDefault="00000149" w:rsidP="00000149">
      <w:pPr>
        <w:numPr>
          <w:ilvl w:val="0"/>
          <w:numId w:val="34"/>
        </w:numPr>
        <w:tabs>
          <w:tab w:val="clear" w:pos="1428"/>
          <w:tab w:val="num" w:pos="1276"/>
        </w:tabs>
        <w:ind w:left="993" w:hanging="284"/>
        <w:jc w:val="both"/>
        <w:rPr>
          <w:rFonts w:ascii="Arial" w:hAnsi="Arial" w:cs="Arial"/>
          <w:sz w:val="18"/>
          <w:szCs w:val="18"/>
        </w:rPr>
      </w:pPr>
      <w:r w:rsidRPr="00BF098A">
        <w:rPr>
          <w:rFonts w:ascii="Arial" w:hAnsi="Arial" w:cs="Arial"/>
          <w:sz w:val="18"/>
          <w:szCs w:val="18"/>
        </w:rPr>
        <w:t xml:space="preserve">Проверяет информацию по </w:t>
      </w:r>
      <w:r w:rsidR="00B912FA">
        <w:rPr>
          <w:rFonts w:ascii="Arial" w:hAnsi="Arial" w:cs="Arial"/>
          <w:sz w:val="18"/>
          <w:szCs w:val="18"/>
        </w:rPr>
        <w:t>Заявке</w:t>
      </w:r>
      <w:r w:rsidRPr="00BF098A">
        <w:rPr>
          <w:rFonts w:ascii="Arial" w:hAnsi="Arial" w:cs="Arial"/>
          <w:sz w:val="18"/>
          <w:szCs w:val="18"/>
        </w:rPr>
        <w:t xml:space="preserve"> </w:t>
      </w:r>
      <w:r w:rsidR="00A93603">
        <w:rPr>
          <w:rFonts w:ascii="Arial" w:hAnsi="Arial" w:cs="Arial"/>
          <w:sz w:val="18"/>
          <w:szCs w:val="18"/>
        </w:rPr>
        <w:t>в Личном Кабинете</w:t>
      </w:r>
      <w:r w:rsidRPr="00BF098A">
        <w:rPr>
          <w:rFonts w:ascii="Arial" w:hAnsi="Arial" w:cs="Arial"/>
          <w:sz w:val="18"/>
          <w:szCs w:val="18"/>
        </w:rPr>
        <w:t xml:space="preserve"> на основании уведомления по e-mail, минимальное время обработки </w:t>
      </w:r>
      <w:r w:rsidR="00B912FA">
        <w:rPr>
          <w:rFonts w:ascii="Arial" w:hAnsi="Arial" w:cs="Arial"/>
          <w:sz w:val="18"/>
          <w:szCs w:val="18"/>
        </w:rPr>
        <w:t>Заявки</w:t>
      </w:r>
      <w:r w:rsidRPr="00BF098A">
        <w:rPr>
          <w:rFonts w:ascii="Arial" w:hAnsi="Arial" w:cs="Arial"/>
          <w:sz w:val="18"/>
          <w:szCs w:val="18"/>
        </w:rPr>
        <w:t xml:space="preserve"> – 48 часов</w:t>
      </w:r>
      <w:r>
        <w:rPr>
          <w:rFonts w:ascii="Arial" w:hAnsi="Arial" w:cs="Arial"/>
          <w:sz w:val="18"/>
          <w:szCs w:val="18"/>
        </w:rPr>
        <w:t>.</w:t>
      </w:r>
    </w:p>
    <w:p w14:paraId="58FBEC7C" w14:textId="77777777" w:rsidR="00000149" w:rsidRPr="00BB0214" w:rsidRDefault="00000149" w:rsidP="00000149">
      <w:pPr>
        <w:pStyle w:val="af9"/>
        <w:numPr>
          <w:ilvl w:val="0"/>
          <w:numId w:val="61"/>
        </w:numPr>
        <w:jc w:val="both"/>
        <w:rPr>
          <w:rFonts w:ascii="Arial" w:hAnsi="Arial" w:cs="Arial"/>
          <w:vanish/>
          <w:sz w:val="18"/>
          <w:szCs w:val="18"/>
        </w:rPr>
      </w:pPr>
    </w:p>
    <w:p w14:paraId="53AC3321" w14:textId="77777777" w:rsidR="00000149" w:rsidRPr="00BB0214" w:rsidRDefault="00000149" w:rsidP="00000149">
      <w:pPr>
        <w:pStyle w:val="af9"/>
        <w:numPr>
          <w:ilvl w:val="0"/>
          <w:numId w:val="61"/>
        </w:numPr>
        <w:jc w:val="both"/>
        <w:rPr>
          <w:rFonts w:ascii="Arial" w:hAnsi="Arial" w:cs="Arial"/>
          <w:vanish/>
          <w:sz w:val="18"/>
          <w:szCs w:val="18"/>
        </w:rPr>
      </w:pPr>
    </w:p>
    <w:p w14:paraId="103249EA" w14:textId="77777777" w:rsidR="00000149" w:rsidRPr="00BB0214" w:rsidRDefault="00000149" w:rsidP="00000149">
      <w:pPr>
        <w:pStyle w:val="af9"/>
        <w:numPr>
          <w:ilvl w:val="0"/>
          <w:numId w:val="61"/>
        </w:numPr>
        <w:jc w:val="both"/>
        <w:rPr>
          <w:rFonts w:ascii="Arial" w:hAnsi="Arial" w:cs="Arial"/>
          <w:vanish/>
          <w:sz w:val="18"/>
          <w:szCs w:val="18"/>
        </w:rPr>
      </w:pPr>
    </w:p>
    <w:p w14:paraId="744A5013" w14:textId="77777777" w:rsidR="00000149" w:rsidRPr="00BB0214" w:rsidRDefault="00000149" w:rsidP="00000149">
      <w:pPr>
        <w:pStyle w:val="af9"/>
        <w:numPr>
          <w:ilvl w:val="0"/>
          <w:numId w:val="61"/>
        </w:numPr>
        <w:jc w:val="both"/>
        <w:rPr>
          <w:rFonts w:ascii="Arial" w:hAnsi="Arial" w:cs="Arial"/>
          <w:vanish/>
          <w:sz w:val="18"/>
          <w:szCs w:val="18"/>
        </w:rPr>
      </w:pPr>
    </w:p>
    <w:p w14:paraId="61EEE056" w14:textId="77777777" w:rsidR="00000149" w:rsidRPr="00BB0214" w:rsidRDefault="00000149" w:rsidP="00000149">
      <w:pPr>
        <w:pStyle w:val="af9"/>
        <w:numPr>
          <w:ilvl w:val="1"/>
          <w:numId w:val="61"/>
        </w:numPr>
        <w:jc w:val="both"/>
        <w:rPr>
          <w:rFonts w:ascii="Arial" w:hAnsi="Arial" w:cs="Arial"/>
          <w:vanish/>
          <w:sz w:val="18"/>
          <w:szCs w:val="18"/>
        </w:rPr>
      </w:pPr>
    </w:p>
    <w:p w14:paraId="242131C3" w14:textId="77777777" w:rsidR="00000149" w:rsidRPr="00BB0214" w:rsidRDefault="00000149" w:rsidP="00000149">
      <w:pPr>
        <w:pStyle w:val="af9"/>
        <w:numPr>
          <w:ilvl w:val="1"/>
          <w:numId w:val="61"/>
        </w:numPr>
        <w:jc w:val="both"/>
        <w:rPr>
          <w:rFonts w:ascii="Arial" w:hAnsi="Arial" w:cs="Arial"/>
          <w:vanish/>
          <w:sz w:val="18"/>
          <w:szCs w:val="18"/>
        </w:rPr>
      </w:pPr>
    </w:p>
    <w:p w14:paraId="287EDC9C" w14:textId="77777777" w:rsidR="00000149" w:rsidRPr="00BB0214" w:rsidRDefault="00000149" w:rsidP="00000149">
      <w:pPr>
        <w:pStyle w:val="af9"/>
        <w:numPr>
          <w:ilvl w:val="1"/>
          <w:numId w:val="61"/>
        </w:numPr>
        <w:jc w:val="both"/>
        <w:rPr>
          <w:rFonts w:ascii="Arial" w:hAnsi="Arial" w:cs="Arial"/>
          <w:vanish/>
          <w:sz w:val="18"/>
          <w:szCs w:val="18"/>
        </w:rPr>
      </w:pPr>
    </w:p>
    <w:p w14:paraId="25E20D30" w14:textId="77777777" w:rsidR="00000149" w:rsidRPr="00BB0214" w:rsidRDefault="00000149" w:rsidP="00000149">
      <w:pPr>
        <w:pStyle w:val="af9"/>
        <w:numPr>
          <w:ilvl w:val="1"/>
          <w:numId w:val="61"/>
        </w:numPr>
        <w:jc w:val="both"/>
        <w:rPr>
          <w:rFonts w:ascii="Arial" w:hAnsi="Arial" w:cs="Arial"/>
          <w:vanish/>
          <w:sz w:val="18"/>
          <w:szCs w:val="18"/>
        </w:rPr>
      </w:pPr>
    </w:p>
    <w:p w14:paraId="6C20ACF9" w14:textId="77777777" w:rsidR="00000149" w:rsidRPr="00BB0214" w:rsidRDefault="00000149" w:rsidP="00000149">
      <w:pPr>
        <w:pStyle w:val="af9"/>
        <w:numPr>
          <w:ilvl w:val="1"/>
          <w:numId w:val="61"/>
        </w:numPr>
        <w:jc w:val="both"/>
        <w:rPr>
          <w:rFonts w:ascii="Arial" w:hAnsi="Arial" w:cs="Arial"/>
          <w:vanish/>
          <w:sz w:val="18"/>
          <w:szCs w:val="18"/>
        </w:rPr>
      </w:pPr>
    </w:p>
    <w:p w14:paraId="3C98B1B0" w14:textId="77777777" w:rsidR="00000149" w:rsidRPr="00BB0214" w:rsidRDefault="00000149" w:rsidP="00000149">
      <w:pPr>
        <w:pStyle w:val="af9"/>
        <w:numPr>
          <w:ilvl w:val="1"/>
          <w:numId w:val="61"/>
        </w:numPr>
        <w:jc w:val="both"/>
        <w:rPr>
          <w:rFonts w:ascii="Arial" w:hAnsi="Arial" w:cs="Arial"/>
          <w:vanish/>
          <w:sz w:val="18"/>
          <w:szCs w:val="18"/>
        </w:rPr>
      </w:pPr>
    </w:p>
    <w:p w14:paraId="48E56FB3" w14:textId="77777777" w:rsidR="00000149" w:rsidRPr="00BB0214" w:rsidRDefault="00000149" w:rsidP="00000149">
      <w:pPr>
        <w:pStyle w:val="af9"/>
        <w:numPr>
          <w:ilvl w:val="2"/>
          <w:numId w:val="61"/>
        </w:numPr>
        <w:jc w:val="both"/>
        <w:rPr>
          <w:rFonts w:ascii="Arial" w:hAnsi="Arial" w:cs="Arial"/>
          <w:vanish/>
          <w:sz w:val="18"/>
          <w:szCs w:val="18"/>
        </w:rPr>
      </w:pPr>
    </w:p>
    <w:p w14:paraId="24FAF9CD" w14:textId="77777777" w:rsidR="00000149" w:rsidRPr="00BB0214" w:rsidRDefault="00000149" w:rsidP="00000149">
      <w:pPr>
        <w:pStyle w:val="af9"/>
        <w:numPr>
          <w:ilvl w:val="3"/>
          <w:numId w:val="61"/>
        </w:numPr>
        <w:jc w:val="both"/>
        <w:rPr>
          <w:rFonts w:ascii="Arial" w:hAnsi="Arial" w:cs="Arial"/>
          <w:vanish/>
          <w:sz w:val="18"/>
          <w:szCs w:val="18"/>
        </w:rPr>
      </w:pPr>
    </w:p>
    <w:p w14:paraId="4B4DE3CC" w14:textId="77777777" w:rsidR="00000149" w:rsidRPr="00BB0214" w:rsidRDefault="00000149" w:rsidP="00000149">
      <w:pPr>
        <w:pStyle w:val="af9"/>
        <w:numPr>
          <w:ilvl w:val="3"/>
          <w:numId w:val="6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Исполнитель</w:t>
      </w:r>
      <w:r w:rsidRPr="00BB0214">
        <w:rPr>
          <w:rFonts w:ascii="Arial" w:hAnsi="Arial" w:cs="Arial"/>
          <w:sz w:val="18"/>
          <w:szCs w:val="18"/>
        </w:rPr>
        <w:t xml:space="preserve">: </w:t>
      </w:r>
    </w:p>
    <w:p w14:paraId="496A721A" w14:textId="4C66FF15" w:rsidR="00A93603" w:rsidRPr="0021225A" w:rsidRDefault="00A93603" w:rsidP="00A93603">
      <w:pPr>
        <w:numPr>
          <w:ilvl w:val="0"/>
          <w:numId w:val="29"/>
        </w:numPr>
        <w:tabs>
          <w:tab w:val="clear" w:pos="1080"/>
          <w:tab w:val="num" w:pos="1418"/>
        </w:tabs>
        <w:ind w:left="1134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Обрабатывает</w:t>
      </w:r>
      <w:r w:rsidRPr="0021225A">
        <w:rPr>
          <w:rFonts w:ascii="Arial" w:hAnsi="Arial" w:cs="Arial"/>
          <w:sz w:val="18"/>
          <w:szCs w:val="18"/>
        </w:rPr>
        <w:t xml:space="preserve"> размещенн</w:t>
      </w:r>
      <w:r>
        <w:rPr>
          <w:rFonts w:ascii="Arial" w:hAnsi="Arial" w:cs="Arial"/>
          <w:sz w:val="18"/>
          <w:szCs w:val="18"/>
        </w:rPr>
        <w:t xml:space="preserve">ую </w:t>
      </w:r>
      <w:r w:rsidR="00B912FA">
        <w:rPr>
          <w:rFonts w:ascii="Arial" w:hAnsi="Arial" w:cs="Arial"/>
          <w:sz w:val="18"/>
          <w:szCs w:val="18"/>
        </w:rPr>
        <w:t>Заявку</w:t>
      </w:r>
      <w:r>
        <w:rPr>
          <w:rFonts w:ascii="Arial" w:hAnsi="Arial" w:cs="Arial"/>
          <w:sz w:val="18"/>
          <w:szCs w:val="18"/>
        </w:rPr>
        <w:t>.</w:t>
      </w:r>
    </w:p>
    <w:p w14:paraId="13A83653" w14:textId="2654B8A6" w:rsidR="00A93603" w:rsidRDefault="00A93603" w:rsidP="00A93603">
      <w:pPr>
        <w:numPr>
          <w:ilvl w:val="0"/>
          <w:numId w:val="29"/>
        </w:numPr>
        <w:tabs>
          <w:tab w:val="clear" w:pos="1080"/>
          <w:tab w:val="num" w:pos="1276"/>
        </w:tabs>
        <w:ind w:left="1134" w:hanging="425"/>
        <w:jc w:val="both"/>
        <w:rPr>
          <w:rFonts w:ascii="Arial" w:hAnsi="Arial" w:cs="Arial"/>
          <w:sz w:val="18"/>
          <w:szCs w:val="18"/>
        </w:rPr>
      </w:pPr>
      <w:r w:rsidRPr="00B66ED7">
        <w:rPr>
          <w:rFonts w:ascii="Arial" w:hAnsi="Arial" w:cs="Arial"/>
          <w:sz w:val="18"/>
          <w:szCs w:val="18"/>
        </w:rPr>
        <w:t xml:space="preserve">Производит обновления </w:t>
      </w:r>
      <w:r w:rsidR="00B912FA">
        <w:rPr>
          <w:rFonts w:ascii="Arial" w:hAnsi="Arial" w:cs="Arial"/>
          <w:sz w:val="18"/>
          <w:szCs w:val="18"/>
        </w:rPr>
        <w:t>Заявки</w:t>
      </w:r>
      <w:r w:rsidRPr="00B66ED7">
        <w:rPr>
          <w:rFonts w:ascii="Arial" w:hAnsi="Arial" w:cs="Arial"/>
          <w:sz w:val="18"/>
          <w:szCs w:val="18"/>
        </w:rPr>
        <w:t xml:space="preserve"> в Личном Кабинете</w:t>
      </w:r>
      <w:r>
        <w:rPr>
          <w:rFonts w:ascii="Arial" w:hAnsi="Arial" w:cs="Arial"/>
          <w:sz w:val="18"/>
          <w:szCs w:val="18"/>
        </w:rPr>
        <w:t>.</w:t>
      </w:r>
    </w:p>
    <w:p w14:paraId="3124086F" w14:textId="77777777" w:rsidR="00D94212" w:rsidRPr="00B66ED7" w:rsidRDefault="00D94212" w:rsidP="00495FB6">
      <w:pPr>
        <w:jc w:val="both"/>
        <w:rPr>
          <w:rFonts w:ascii="Arial" w:hAnsi="Arial" w:cs="Arial"/>
          <w:sz w:val="18"/>
          <w:szCs w:val="18"/>
        </w:rPr>
      </w:pPr>
    </w:p>
    <w:p w14:paraId="700D600C" w14:textId="4C025AA1" w:rsidR="00000149" w:rsidRDefault="00000149" w:rsidP="00000149">
      <w:pPr>
        <w:jc w:val="both"/>
        <w:rPr>
          <w:rFonts w:ascii="Arial" w:hAnsi="Arial" w:cs="Arial"/>
          <w:sz w:val="18"/>
          <w:szCs w:val="18"/>
        </w:rPr>
      </w:pPr>
    </w:p>
    <w:p w14:paraId="115BA909" w14:textId="77777777" w:rsidR="00C102C2" w:rsidRDefault="00C102C2" w:rsidP="00000149">
      <w:pPr>
        <w:jc w:val="both"/>
        <w:rPr>
          <w:rFonts w:ascii="Arial" w:hAnsi="Arial" w:cs="Arial"/>
          <w:sz w:val="18"/>
          <w:szCs w:val="18"/>
        </w:rPr>
      </w:pPr>
    </w:p>
    <w:p w14:paraId="4C2AB21B" w14:textId="1B3C80FD" w:rsidR="00000149" w:rsidRPr="00BB0214" w:rsidRDefault="00DE41DB" w:rsidP="00000149">
      <w:pPr>
        <w:pStyle w:val="af9"/>
        <w:numPr>
          <w:ilvl w:val="1"/>
          <w:numId w:val="61"/>
        </w:num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Заявка</w:t>
      </w:r>
      <w:r w:rsidR="00000149" w:rsidRPr="00BB0214">
        <w:rPr>
          <w:rFonts w:ascii="Arial" w:hAnsi="Arial" w:cs="Arial"/>
          <w:b/>
          <w:sz w:val="18"/>
          <w:szCs w:val="18"/>
        </w:rPr>
        <w:t xml:space="preserve"> на удаление терминального адреса (</w:t>
      </w:r>
      <w:r w:rsidR="00000149" w:rsidRPr="00BB0214">
        <w:rPr>
          <w:rFonts w:ascii="Arial" w:hAnsi="Arial" w:cs="Arial"/>
          <w:b/>
          <w:sz w:val="18"/>
          <w:szCs w:val="18"/>
          <w:lang w:val="en-US"/>
        </w:rPr>
        <w:t>LNIATA</w:t>
      </w:r>
      <w:r w:rsidR="00000149" w:rsidRPr="00BB0214">
        <w:rPr>
          <w:rFonts w:ascii="Arial" w:hAnsi="Arial" w:cs="Arial"/>
          <w:b/>
          <w:sz w:val="18"/>
          <w:szCs w:val="18"/>
        </w:rPr>
        <w:t>)</w:t>
      </w:r>
      <w:r w:rsidR="00000149">
        <w:rPr>
          <w:rFonts w:ascii="Arial" w:hAnsi="Arial" w:cs="Arial"/>
          <w:b/>
          <w:sz w:val="18"/>
          <w:szCs w:val="18"/>
        </w:rPr>
        <w:t>.</w:t>
      </w:r>
    </w:p>
    <w:p w14:paraId="1CFF987E" w14:textId="77777777" w:rsidR="00000149" w:rsidRPr="0021225A" w:rsidRDefault="00000149" w:rsidP="00000149">
      <w:pPr>
        <w:ind w:firstLine="360"/>
        <w:jc w:val="both"/>
        <w:rPr>
          <w:rFonts w:ascii="Arial" w:hAnsi="Arial" w:cs="Arial"/>
          <w:sz w:val="18"/>
          <w:szCs w:val="18"/>
        </w:rPr>
      </w:pPr>
    </w:p>
    <w:p w14:paraId="1489D5B8" w14:textId="1CD3DA68" w:rsidR="00000149" w:rsidRPr="00BF098A" w:rsidRDefault="00DE41DB" w:rsidP="00000149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Заявка</w:t>
      </w:r>
      <w:r w:rsidR="00000149" w:rsidRPr="00BF098A">
        <w:rPr>
          <w:rFonts w:ascii="Arial" w:hAnsi="Arial" w:cs="Arial"/>
          <w:sz w:val="18"/>
          <w:szCs w:val="18"/>
        </w:rPr>
        <w:t xml:space="preserve"> на </w:t>
      </w:r>
      <w:r w:rsidR="00ED4BD6">
        <w:rPr>
          <w:rFonts w:ascii="Arial" w:hAnsi="Arial" w:cs="Arial"/>
          <w:sz w:val="18"/>
          <w:szCs w:val="18"/>
        </w:rPr>
        <w:t>удаление</w:t>
      </w:r>
      <w:r w:rsidR="00ED4BD6" w:rsidRPr="00BF098A">
        <w:rPr>
          <w:rFonts w:ascii="Arial" w:hAnsi="Arial" w:cs="Arial"/>
          <w:sz w:val="18"/>
          <w:szCs w:val="18"/>
        </w:rPr>
        <w:t xml:space="preserve"> </w:t>
      </w:r>
      <w:r w:rsidR="00000149" w:rsidRPr="00BF098A">
        <w:rPr>
          <w:rFonts w:ascii="Arial" w:hAnsi="Arial" w:cs="Arial"/>
          <w:sz w:val="18"/>
          <w:szCs w:val="18"/>
        </w:rPr>
        <w:t>терминального адреса (</w:t>
      </w:r>
      <w:r w:rsidR="00000149" w:rsidRPr="00BF098A">
        <w:rPr>
          <w:rFonts w:ascii="Arial" w:hAnsi="Arial" w:cs="Arial"/>
          <w:sz w:val="18"/>
          <w:szCs w:val="18"/>
          <w:lang w:val="en-US"/>
        </w:rPr>
        <w:t>LNIATA</w:t>
      </w:r>
      <w:r w:rsidR="00000149" w:rsidRPr="00BF098A">
        <w:rPr>
          <w:rFonts w:ascii="Arial" w:hAnsi="Arial" w:cs="Arial"/>
          <w:sz w:val="18"/>
          <w:szCs w:val="18"/>
        </w:rPr>
        <w:t>) может быть инициирована:</w:t>
      </w:r>
    </w:p>
    <w:p w14:paraId="06D8B350" w14:textId="77777777" w:rsidR="00000149" w:rsidRPr="00BF098A" w:rsidRDefault="00000149" w:rsidP="00000149">
      <w:pPr>
        <w:numPr>
          <w:ilvl w:val="0"/>
          <w:numId w:val="20"/>
        </w:numPr>
        <w:tabs>
          <w:tab w:val="clear" w:pos="1494"/>
          <w:tab w:val="num" w:pos="1418"/>
        </w:tabs>
        <w:ind w:left="1134" w:hanging="425"/>
        <w:jc w:val="both"/>
        <w:rPr>
          <w:rFonts w:ascii="Arial" w:hAnsi="Arial" w:cs="Arial"/>
          <w:strike/>
          <w:sz w:val="18"/>
          <w:szCs w:val="18"/>
        </w:rPr>
      </w:pPr>
      <w:r w:rsidRPr="00BB0214">
        <w:rPr>
          <w:rFonts w:ascii="Arial" w:hAnsi="Arial" w:cs="Arial"/>
          <w:sz w:val="18"/>
          <w:szCs w:val="18"/>
        </w:rPr>
        <w:t>Аге</w:t>
      </w:r>
      <w:r w:rsidRPr="00BF098A">
        <w:rPr>
          <w:rFonts w:ascii="Arial" w:hAnsi="Arial" w:cs="Arial"/>
          <w:sz w:val="18"/>
          <w:szCs w:val="18"/>
        </w:rPr>
        <w:t>нтом PC</w:t>
      </w:r>
      <w:r w:rsidRPr="00BF098A">
        <w:rPr>
          <w:rFonts w:ascii="Arial" w:hAnsi="Arial" w:cs="Arial"/>
          <w:sz w:val="18"/>
          <w:szCs w:val="18"/>
          <w:lang w:val="en-US"/>
        </w:rPr>
        <w:t>C</w:t>
      </w:r>
      <w:r w:rsidRPr="00BB0214">
        <w:rPr>
          <w:rFonts w:ascii="Arial" w:hAnsi="Arial" w:cs="Arial"/>
          <w:sz w:val="18"/>
          <w:szCs w:val="18"/>
        </w:rPr>
        <w:t xml:space="preserve"> </w:t>
      </w:r>
      <w:r w:rsidRPr="00BF098A">
        <w:rPr>
          <w:rFonts w:ascii="Arial" w:hAnsi="Arial" w:cs="Arial"/>
          <w:sz w:val="18"/>
          <w:szCs w:val="18"/>
          <w:lang w:val="en-US"/>
        </w:rPr>
        <w:t>SC</w:t>
      </w:r>
    </w:p>
    <w:p w14:paraId="4263B1C5" w14:textId="77777777" w:rsidR="00000149" w:rsidRPr="00BF098A" w:rsidRDefault="00000149" w:rsidP="00000149">
      <w:pPr>
        <w:numPr>
          <w:ilvl w:val="0"/>
          <w:numId w:val="20"/>
        </w:numPr>
        <w:tabs>
          <w:tab w:val="clear" w:pos="1494"/>
          <w:tab w:val="num" w:pos="1418"/>
        </w:tabs>
        <w:ind w:left="1134" w:hanging="425"/>
        <w:jc w:val="both"/>
        <w:rPr>
          <w:rFonts w:ascii="Arial" w:hAnsi="Arial" w:cs="Arial"/>
          <w:strike/>
          <w:sz w:val="18"/>
          <w:szCs w:val="18"/>
        </w:rPr>
      </w:pPr>
      <w:r w:rsidRPr="00BB0214">
        <w:rPr>
          <w:rFonts w:ascii="Arial" w:hAnsi="Arial" w:cs="Arial"/>
          <w:sz w:val="18"/>
          <w:szCs w:val="18"/>
        </w:rPr>
        <w:t>Доп</w:t>
      </w:r>
      <w:r w:rsidRPr="00BF098A">
        <w:rPr>
          <w:rFonts w:ascii="Arial" w:hAnsi="Arial" w:cs="Arial"/>
          <w:sz w:val="18"/>
          <w:szCs w:val="18"/>
        </w:rPr>
        <w:t>олнительным агентом PC</w:t>
      </w:r>
      <w:r w:rsidRPr="00BF098A">
        <w:rPr>
          <w:rFonts w:ascii="Arial" w:hAnsi="Arial" w:cs="Arial"/>
          <w:sz w:val="18"/>
          <w:szCs w:val="18"/>
          <w:lang w:val="en-US"/>
        </w:rPr>
        <w:t>C SC</w:t>
      </w:r>
    </w:p>
    <w:p w14:paraId="0B68B0A6" w14:textId="716173DD" w:rsidR="00000149" w:rsidRPr="00F829F8" w:rsidRDefault="00000149" w:rsidP="00F829F8">
      <w:pPr>
        <w:numPr>
          <w:ilvl w:val="0"/>
          <w:numId w:val="20"/>
        </w:numPr>
        <w:tabs>
          <w:tab w:val="clear" w:pos="1494"/>
          <w:tab w:val="num" w:pos="1418"/>
        </w:tabs>
        <w:ind w:left="1134" w:hanging="425"/>
        <w:jc w:val="both"/>
        <w:rPr>
          <w:rFonts w:ascii="Arial" w:hAnsi="Arial" w:cs="Arial"/>
          <w:strike/>
          <w:sz w:val="18"/>
          <w:szCs w:val="18"/>
        </w:rPr>
      </w:pPr>
      <w:r w:rsidRPr="00BF098A">
        <w:rPr>
          <w:rFonts w:ascii="Arial" w:hAnsi="Arial" w:cs="Arial"/>
          <w:sz w:val="18"/>
          <w:szCs w:val="18"/>
          <w:lang w:val="en-US"/>
        </w:rPr>
        <w:t>Сот</w:t>
      </w:r>
      <w:r w:rsidRPr="00BF098A">
        <w:rPr>
          <w:rFonts w:ascii="Arial" w:hAnsi="Arial" w:cs="Arial"/>
          <w:sz w:val="18"/>
          <w:szCs w:val="18"/>
        </w:rPr>
        <w:t>рудником PC</w:t>
      </w:r>
      <w:r w:rsidRPr="00BF098A">
        <w:rPr>
          <w:rFonts w:ascii="Arial" w:hAnsi="Arial" w:cs="Arial"/>
          <w:sz w:val="18"/>
          <w:szCs w:val="18"/>
          <w:lang w:val="en-US"/>
        </w:rPr>
        <w:t>C</w:t>
      </w:r>
    </w:p>
    <w:p w14:paraId="40EA7CFD" w14:textId="77777777" w:rsidR="00F26FC5" w:rsidRDefault="00F26FC5" w:rsidP="00000149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4A4D81AF" w14:textId="7E08B9D4" w:rsidR="00000149" w:rsidRDefault="00B912FA" w:rsidP="00000149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Заявки</w:t>
      </w:r>
      <w:r w:rsidR="00C50D02" w:rsidRPr="00376A8A">
        <w:rPr>
          <w:rFonts w:ascii="Arial" w:hAnsi="Arial" w:cs="Arial"/>
          <w:sz w:val="18"/>
          <w:szCs w:val="18"/>
        </w:rPr>
        <w:t>, созданные Сотрудником PC</w:t>
      </w:r>
      <w:r w:rsidR="00C50D02" w:rsidRPr="00376A8A">
        <w:rPr>
          <w:rFonts w:ascii="Arial" w:hAnsi="Arial" w:cs="Arial"/>
          <w:sz w:val="18"/>
          <w:szCs w:val="18"/>
          <w:lang w:val="en-US"/>
        </w:rPr>
        <w:t>C</w:t>
      </w:r>
      <w:r w:rsidR="00C50D02" w:rsidRPr="00376A8A">
        <w:rPr>
          <w:rFonts w:ascii="Arial" w:hAnsi="Arial" w:cs="Arial"/>
          <w:sz w:val="18"/>
          <w:szCs w:val="18"/>
        </w:rPr>
        <w:t xml:space="preserve">, автоматически направляются на согласование Агенту </w:t>
      </w:r>
      <w:r w:rsidR="00660E99">
        <w:rPr>
          <w:rFonts w:ascii="Arial" w:hAnsi="Arial" w:cs="Arial"/>
          <w:sz w:val="18"/>
          <w:szCs w:val="18"/>
          <w:lang w:val="en-US"/>
        </w:rPr>
        <w:t>PCC</w:t>
      </w:r>
      <w:r w:rsidR="00660E99" w:rsidRPr="00495FB6">
        <w:rPr>
          <w:rFonts w:ascii="Arial" w:hAnsi="Arial" w:cs="Arial"/>
          <w:sz w:val="18"/>
          <w:szCs w:val="18"/>
        </w:rPr>
        <w:t xml:space="preserve"> </w:t>
      </w:r>
      <w:r w:rsidR="00C50D02" w:rsidRPr="00376A8A">
        <w:rPr>
          <w:rFonts w:ascii="Arial" w:hAnsi="Arial" w:cs="Arial"/>
          <w:sz w:val="18"/>
          <w:szCs w:val="18"/>
        </w:rPr>
        <w:t xml:space="preserve">SC. Если </w:t>
      </w:r>
      <w:r w:rsidR="00DE41DB">
        <w:rPr>
          <w:rFonts w:ascii="Arial" w:hAnsi="Arial" w:cs="Arial"/>
          <w:sz w:val="18"/>
          <w:szCs w:val="18"/>
        </w:rPr>
        <w:t>Заявка</w:t>
      </w:r>
      <w:r w:rsidR="00C50D02" w:rsidRPr="00376A8A">
        <w:rPr>
          <w:rFonts w:ascii="Arial" w:hAnsi="Arial" w:cs="Arial"/>
          <w:sz w:val="18"/>
          <w:szCs w:val="18"/>
        </w:rPr>
        <w:t>, созданная Сотрудником PC</w:t>
      </w:r>
      <w:r w:rsidR="00C50D02" w:rsidRPr="00376A8A">
        <w:rPr>
          <w:rFonts w:ascii="Arial" w:hAnsi="Arial" w:cs="Arial"/>
          <w:sz w:val="18"/>
          <w:szCs w:val="18"/>
          <w:lang w:val="en-US"/>
        </w:rPr>
        <w:t>C</w:t>
      </w:r>
      <w:r w:rsidR="00C50D02">
        <w:rPr>
          <w:rFonts w:ascii="Arial" w:hAnsi="Arial" w:cs="Arial"/>
          <w:sz w:val="18"/>
          <w:szCs w:val="18"/>
        </w:rPr>
        <w:t>,</w:t>
      </w:r>
      <w:r w:rsidR="00C50D02" w:rsidRPr="00376A8A">
        <w:rPr>
          <w:rFonts w:ascii="Arial" w:hAnsi="Arial" w:cs="Arial"/>
          <w:sz w:val="18"/>
          <w:szCs w:val="18"/>
        </w:rPr>
        <w:t xml:space="preserve"> получает статус «Одобрена PC</w:t>
      </w:r>
      <w:r w:rsidR="00C50D02" w:rsidRPr="00376A8A">
        <w:rPr>
          <w:rFonts w:ascii="Arial" w:hAnsi="Arial" w:cs="Arial"/>
          <w:sz w:val="18"/>
          <w:szCs w:val="18"/>
          <w:lang w:val="en-US"/>
        </w:rPr>
        <w:t>C</w:t>
      </w:r>
      <w:r w:rsidR="00C50D02" w:rsidRPr="00376A8A">
        <w:rPr>
          <w:rFonts w:ascii="Arial" w:hAnsi="Arial" w:cs="Arial"/>
          <w:sz w:val="18"/>
          <w:szCs w:val="18"/>
        </w:rPr>
        <w:t xml:space="preserve"> </w:t>
      </w:r>
      <w:r w:rsidR="00C50D02" w:rsidRPr="00376A8A">
        <w:rPr>
          <w:rFonts w:ascii="Arial" w:hAnsi="Arial" w:cs="Arial"/>
          <w:sz w:val="18"/>
          <w:szCs w:val="18"/>
          <w:lang w:val="en-US"/>
        </w:rPr>
        <w:t>SC</w:t>
      </w:r>
      <w:r w:rsidR="00C50D02" w:rsidRPr="00376A8A">
        <w:rPr>
          <w:rFonts w:ascii="Arial" w:hAnsi="Arial" w:cs="Arial"/>
          <w:sz w:val="18"/>
          <w:szCs w:val="18"/>
        </w:rPr>
        <w:t xml:space="preserve">», то она </w:t>
      </w:r>
      <w:r w:rsidR="00C50D02">
        <w:rPr>
          <w:rFonts w:ascii="Arial" w:hAnsi="Arial" w:cs="Arial"/>
          <w:sz w:val="18"/>
          <w:szCs w:val="18"/>
        </w:rPr>
        <w:t>принимается</w:t>
      </w:r>
      <w:r w:rsidR="00C50D02" w:rsidRPr="00376A8A">
        <w:rPr>
          <w:rFonts w:ascii="Arial" w:hAnsi="Arial" w:cs="Arial"/>
          <w:sz w:val="18"/>
          <w:szCs w:val="18"/>
        </w:rPr>
        <w:t xml:space="preserve"> в работу </w:t>
      </w:r>
      <w:r w:rsidR="00C50D02">
        <w:rPr>
          <w:rFonts w:ascii="Arial" w:hAnsi="Arial" w:cs="Arial"/>
          <w:sz w:val="18"/>
          <w:szCs w:val="18"/>
        </w:rPr>
        <w:t>Исполнителем</w:t>
      </w:r>
      <w:r w:rsidR="00C50D02" w:rsidRPr="00376A8A">
        <w:rPr>
          <w:rFonts w:ascii="Arial" w:hAnsi="Arial" w:cs="Arial"/>
          <w:sz w:val="18"/>
          <w:szCs w:val="18"/>
        </w:rPr>
        <w:t xml:space="preserve">. Если </w:t>
      </w:r>
      <w:r w:rsidR="00DE41DB">
        <w:rPr>
          <w:rFonts w:ascii="Arial" w:hAnsi="Arial" w:cs="Arial"/>
          <w:sz w:val="18"/>
          <w:szCs w:val="18"/>
        </w:rPr>
        <w:t>Заявка</w:t>
      </w:r>
      <w:r w:rsidR="00C50D02" w:rsidRPr="00376A8A">
        <w:rPr>
          <w:rFonts w:ascii="Arial" w:hAnsi="Arial" w:cs="Arial"/>
          <w:sz w:val="18"/>
          <w:szCs w:val="18"/>
        </w:rPr>
        <w:t>, созданная Сотрудником PC</w:t>
      </w:r>
      <w:r w:rsidR="00C50D02" w:rsidRPr="00376A8A">
        <w:rPr>
          <w:rFonts w:ascii="Arial" w:hAnsi="Arial" w:cs="Arial"/>
          <w:sz w:val="18"/>
          <w:szCs w:val="18"/>
          <w:lang w:val="en-US"/>
        </w:rPr>
        <w:t>C</w:t>
      </w:r>
      <w:r w:rsidR="00C50D02">
        <w:rPr>
          <w:rFonts w:ascii="Arial" w:hAnsi="Arial" w:cs="Arial"/>
          <w:sz w:val="18"/>
          <w:szCs w:val="18"/>
        </w:rPr>
        <w:t>,</w:t>
      </w:r>
      <w:r w:rsidR="00C50D02" w:rsidRPr="00376A8A">
        <w:rPr>
          <w:rFonts w:ascii="Arial" w:hAnsi="Arial" w:cs="Arial"/>
          <w:sz w:val="18"/>
          <w:szCs w:val="18"/>
        </w:rPr>
        <w:t xml:space="preserve"> получает статус «Отклонена Агентом SC», то она не будет обработана </w:t>
      </w:r>
      <w:r w:rsidR="00C50D02">
        <w:rPr>
          <w:rFonts w:ascii="Arial" w:hAnsi="Arial" w:cs="Arial"/>
          <w:sz w:val="18"/>
          <w:szCs w:val="18"/>
        </w:rPr>
        <w:t>Исполнителем.</w:t>
      </w:r>
    </w:p>
    <w:p w14:paraId="118017F8" w14:textId="2FCDF666" w:rsidR="00000149" w:rsidRPr="000D11E3" w:rsidRDefault="00000149" w:rsidP="00F829F8">
      <w:pPr>
        <w:ind w:left="426"/>
        <w:jc w:val="both"/>
        <w:rPr>
          <w:rFonts w:ascii="Arial" w:hAnsi="Arial" w:cs="Arial"/>
          <w:sz w:val="18"/>
          <w:szCs w:val="18"/>
        </w:rPr>
      </w:pPr>
      <w:r w:rsidRPr="0021225A">
        <w:rPr>
          <w:rFonts w:ascii="Arial" w:hAnsi="Arial" w:cs="Arial"/>
          <w:b/>
          <w:sz w:val="18"/>
          <w:szCs w:val="18"/>
        </w:rPr>
        <w:t>Внимание:</w:t>
      </w:r>
      <w:r w:rsidRPr="0021225A">
        <w:rPr>
          <w:rFonts w:ascii="Arial" w:hAnsi="Arial" w:cs="Arial"/>
          <w:sz w:val="18"/>
          <w:szCs w:val="18"/>
        </w:rPr>
        <w:t xml:space="preserve"> </w:t>
      </w:r>
      <w:r w:rsidR="002E64D6" w:rsidRPr="002E64D6">
        <w:rPr>
          <w:rFonts w:ascii="Arial" w:hAnsi="Arial" w:cs="Arial"/>
          <w:sz w:val="18"/>
          <w:szCs w:val="18"/>
        </w:rPr>
        <w:t xml:space="preserve">при </w:t>
      </w:r>
      <w:r w:rsidR="000D11E3">
        <w:rPr>
          <w:rFonts w:ascii="Arial" w:hAnsi="Arial" w:cs="Arial"/>
          <w:sz w:val="18"/>
          <w:szCs w:val="18"/>
        </w:rPr>
        <w:t>удалении</w:t>
      </w:r>
      <w:r w:rsidR="002E64D6" w:rsidRPr="002E64D6">
        <w:rPr>
          <w:rFonts w:ascii="Arial" w:hAnsi="Arial" w:cs="Arial"/>
          <w:sz w:val="18"/>
          <w:szCs w:val="18"/>
        </w:rPr>
        <w:t xml:space="preserve"> всех терминалов из </w:t>
      </w:r>
      <w:r w:rsidR="000D11E3">
        <w:rPr>
          <w:rFonts w:ascii="Arial" w:hAnsi="Arial" w:cs="Arial"/>
          <w:sz w:val="18"/>
          <w:szCs w:val="18"/>
        </w:rPr>
        <w:t>PC</w:t>
      </w:r>
      <w:r w:rsidR="000D11E3">
        <w:rPr>
          <w:rFonts w:ascii="Arial" w:hAnsi="Arial" w:cs="Arial"/>
          <w:sz w:val="18"/>
          <w:szCs w:val="18"/>
          <w:lang w:val="en-US"/>
        </w:rPr>
        <w:t>C</w:t>
      </w:r>
      <w:r w:rsidR="002E64D6" w:rsidRPr="002E64D6">
        <w:rPr>
          <w:rFonts w:ascii="Arial" w:hAnsi="Arial" w:cs="Arial"/>
          <w:sz w:val="18"/>
          <w:szCs w:val="18"/>
        </w:rPr>
        <w:t xml:space="preserve">, </w:t>
      </w:r>
      <w:r w:rsidR="002E64D6">
        <w:rPr>
          <w:rFonts w:ascii="Arial" w:hAnsi="Arial" w:cs="Arial"/>
          <w:sz w:val="18"/>
          <w:szCs w:val="18"/>
        </w:rPr>
        <w:t>необходимо</w:t>
      </w:r>
      <w:r w:rsidR="002E64D6" w:rsidRPr="002E64D6">
        <w:rPr>
          <w:rFonts w:ascii="Arial" w:hAnsi="Arial" w:cs="Arial"/>
          <w:sz w:val="18"/>
          <w:szCs w:val="18"/>
        </w:rPr>
        <w:t xml:space="preserve"> создавать </w:t>
      </w:r>
      <w:r w:rsidR="00B912FA">
        <w:rPr>
          <w:rFonts w:ascii="Arial" w:hAnsi="Arial" w:cs="Arial"/>
          <w:sz w:val="18"/>
          <w:szCs w:val="18"/>
        </w:rPr>
        <w:t>Заявку</w:t>
      </w:r>
      <w:r w:rsidR="002E64D6" w:rsidRPr="002E64D6">
        <w:rPr>
          <w:rFonts w:ascii="Arial" w:hAnsi="Arial" w:cs="Arial"/>
          <w:sz w:val="18"/>
          <w:szCs w:val="18"/>
        </w:rPr>
        <w:t xml:space="preserve"> на удаление РСС</w:t>
      </w:r>
      <w:r w:rsidR="000D11E3" w:rsidRPr="000D11E3">
        <w:rPr>
          <w:rFonts w:ascii="Arial" w:hAnsi="Arial" w:cs="Arial"/>
          <w:sz w:val="18"/>
          <w:szCs w:val="18"/>
        </w:rPr>
        <w:t>.</w:t>
      </w:r>
    </w:p>
    <w:p w14:paraId="7A2448D3" w14:textId="77777777" w:rsidR="00000149" w:rsidRPr="0021225A" w:rsidRDefault="00000149" w:rsidP="00000149">
      <w:pPr>
        <w:ind w:firstLine="360"/>
        <w:jc w:val="both"/>
        <w:rPr>
          <w:rFonts w:ascii="Arial" w:hAnsi="Arial" w:cs="Arial"/>
          <w:sz w:val="18"/>
          <w:szCs w:val="18"/>
        </w:rPr>
      </w:pPr>
    </w:p>
    <w:p w14:paraId="5D0ACEA5" w14:textId="77777777" w:rsidR="00000149" w:rsidRPr="00BB0214" w:rsidRDefault="00000149" w:rsidP="00000149">
      <w:pPr>
        <w:pStyle w:val="af9"/>
        <w:numPr>
          <w:ilvl w:val="0"/>
          <w:numId w:val="62"/>
        </w:numPr>
        <w:jc w:val="both"/>
        <w:rPr>
          <w:rFonts w:ascii="Arial" w:hAnsi="Arial" w:cs="Arial"/>
          <w:vanish/>
          <w:sz w:val="18"/>
          <w:szCs w:val="18"/>
        </w:rPr>
      </w:pPr>
    </w:p>
    <w:p w14:paraId="02A683DC" w14:textId="77777777" w:rsidR="00000149" w:rsidRPr="00BB0214" w:rsidRDefault="00000149" w:rsidP="00000149">
      <w:pPr>
        <w:pStyle w:val="af9"/>
        <w:numPr>
          <w:ilvl w:val="0"/>
          <w:numId w:val="62"/>
        </w:numPr>
        <w:jc w:val="both"/>
        <w:rPr>
          <w:rFonts w:ascii="Arial" w:hAnsi="Arial" w:cs="Arial"/>
          <w:vanish/>
          <w:sz w:val="18"/>
          <w:szCs w:val="18"/>
        </w:rPr>
      </w:pPr>
    </w:p>
    <w:p w14:paraId="491D4253" w14:textId="77777777" w:rsidR="00000149" w:rsidRPr="00BB0214" w:rsidRDefault="00000149" w:rsidP="00000149">
      <w:pPr>
        <w:pStyle w:val="af9"/>
        <w:numPr>
          <w:ilvl w:val="0"/>
          <w:numId w:val="62"/>
        </w:numPr>
        <w:jc w:val="both"/>
        <w:rPr>
          <w:rFonts w:ascii="Arial" w:hAnsi="Arial" w:cs="Arial"/>
          <w:vanish/>
          <w:sz w:val="18"/>
          <w:szCs w:val="18"/>
        </w:rPr>
      </w:pPr>
    </w:p>
    <w:p w14:paraId="028634DD" w14:textId="77777777" w:rsidR="00000149" w:rsidRPr="00BB0214" w:rsidRDefault="00000149" w:rsidP="00000149">
      <w:pPr>
        <w:pStyle w:val="af9"/>
        <w:numPr>
          <w:ilvl w:val="0"/>
          <w:numId w:val="62"/>
        </w:numPr>
        <w:jc w:val="both"/>
        <w:rPr>
          <w:rFonts w:ascii="Arial" w:hAnsi="Arial" w:cs="Arial"/>
          <w:vanish/>
          <w:sz w:val="18"/>
          <w:szCs w:val="18"/>
        </w:rPr>
      </w:pPr>
    </w:p>
    <w:p w14:paraId="71A6AA12" w14:textId="77777777" w:rsidR="00000149" w:rsidRPr="00BB0214" w:rsidRDefault="00000149" w:rsidP="00000149">
      <w:pPr>
        <w:pStyle w:val="af9"/>
        <w:numPr>
          <w:ilvl w:val="1"/>
          <w:numId w:val="62"/>
        </w:numPr>
        <w:jc w:val="both"/>
        <w:rPr>
          <w:rFonts w:ascii="Arial" w:hAnsi="Arial" w:cs="Arial"/>
          <w:vanish/>
          <w:sz w:val="18"/>
          <w:szCs w:val="18"/>
        </w:rPr>
      </w:pPr>
    </w:p>
    <w:p w14:paraId="21D75FB1" w14:textId="77777777" w:rsidR="00000149" w:rsidRPr="00BB0214" w:rsidRDefault="00000149" w:rsidP="00000149">
      <w:pPr>
        <w:pStyle w:val="af9"/>
        <w:numPr>
          <w:ilvl w:val="1"/>
          <w:numId w:val="62"/>
        </w:numPr>
        <w:jc w:val="both"/>
        <w:rPr>
          <w:rFonts w:ascii="Arial" w:hAnsi="Arial" w:cs="Arial"/>
          <w:vanish/>
          <w:sz w:val="18"/>
          <w:szCs w:val="18"/>
        </w:rPr>
      </w:pPr>
    </w:p>
    <w:p w14:paraId="5E7ECA1D" w14:textId="77777777" w:rsidR="00000149" w:rsidRPr="00BB0214" w:rsidRDefault="00000149" w:rsidP="00000149">
      <w:pPr>
        <w:pStyle w:val="af9"/>
        <w:numPr>
          <w:ilvl w:val="1"/>
          <w:numId w:val="62"/>
        </w:numPr>
        <w:jc w:val="both"/>
        <w:rPr>
          <w:rFonts w:ascii="Arial" w:hAnsi="Arial" w:cs="Arial"/>
          <w:vanish/>
          <w:sz w:val="18"/>
          <w:szCs w:val="18"/>
        </w:rPr>
      </w:pPr>
    </w:p>
    <w:p w14:paraId="411C98F2" w14:textId="77777777" w:rsidR="00000149" w:rsidRPr="00BB0214" w:rsidRDefault="00000149" w:rsidP="00000149">
      <w:pPr>
        <w:pStyle w:val="af9"/>
        <w:numPr>
          <w:ilvl w:val="1"/>
          <w:numId w:val="62"/>
        </w:numPr>
        <w:jc w:val="both"/>
        <w:rPr>
          <w:rFonts w:ascii="Arial" w:hAnsi="Arial" w:cs="Arial"/>
          <w:vanish/>
          <w:sz w:val="18"/>
          <w:szCs w:val="18"/>
        </w:rPr>
      </w:pPr>
    </w:p>
    <w:p w14:paraId="012450AA" w14:textId="77777777" w:rsidR="00000149" w:rsidRPr="00BB0214" w:rsidRDefault="00000149" w:rsidP="00000149">
      <w:pPr>
        <w:pStyle w:val="af9"/>
        <w:numPr>
          <w:ilvl w:val="1"/>
          <w:numId w:val="62"/>
        </w:numPr>
        <w:jc w:val="both"/>
        <w:rPr>
          <w:rFonts w:ascii="Arial" w:hAnsi="Arial" w:cs="Arial"/>
          <w:vanish/>
          <w:sz w:val="18"/>
          <w:szCs w:val="18"/>
        </w:rPr>
      </w:pPr>
    </w:p>
    <w:p w14:paraId="69372794" w14:textId="77777777" w:rsidR="00000149" w:rsidRPr="00BB0214" w:rsidRDefault="00000149" w:rsidP="00000149">
      <w:pPr>
        <w:pStyle w:val="af9"/>
        <w:numPr>
          <w:ilvl w:val="1"/>
          <w:numId w:val="62"/>
        </w:numPr>
        <w:jc w:val="both"/>
        <w:rPr>
          <w:rFonts w:ascii="Arial" w:hAnsi="Arial" w:cs="Arial"/>
          <w:vanish/>
          <w:sz w:val="18"/>
          <w:szCs w:val="18"/>
        </w:rPr>
      </w:pPr>
    </w:p>
    <w:p w14:paraId="03F63DD9" w14:textId="77777777" w:rsidR="00000149" w:rsidRPr="00BB0214" w:rsidRDefault="00000149" w:rsidP="00000149">
      <w:pPr>
        <w:pStyle w:val="af9"/>
        <w:numPr>
          <w:ilvl w:val="1"/>
          <w:numId w:val="62"/>
        </w:numPr>
        <w:jc w:val="both"/>
        <w:rPr>
          <w:rFonts w:ascii="Arial" w:hAnsi="Arial" w:cs="Arial"/>
          <w:vanish/>
          <w:sz w:val="18"/>
          <w:szCs w:val="18"/>
        </w:rPr>
      </w:pPr>
    </w:p>
    <w:p w14:paraId="18AF6E0C" w14:textId="77777777" w:rsidR="00000149" w:rsidRDefault="00000149" w:rsidP="00000149">
      <w:pPr>
        <w:pStyle w:val="af9"/>
        <w:numPr>
          <w:ilvl w:val="2"/>
          <w:numId w:val="62"/>
        </w:numPr>
        <w:jc w:val="both"/>
        <w:rPr>
          <w:rFonts w:ascii="Arial" w:hAnsi="Arial" w:cs="Arial"/>
          <w:sz w:val="18"/>
          <w:szCs w:val="18"/>
        </w:rPr>
      </w:pPr>
      <w:r w:rsidRPr="00BB0214">
        <w:rPr>
          <w:rFonts w:ascii="Arial" w:hAnsi="Arial" w:cs="Arial"/>
          <w:sz w:val="18"/>
          <w:szCs w:val="18"/>
        </w:rPr>
        <w:t>Порядок действий по удалению терминального адреса (</w:t>
      </w:r>
      <w:r w:rsidRPr="00BB0214">
        <w:rPr>
          <w:rFonts w:ascii="Arial" w:hAnsi="Arial" w:cs="Arial"/>
          <w:sz w:val="18"/>
          <w:szCs w:val="18"/>
          <w:lang w:val="en-US"/>
        </w:rPr>
        <w:t>LNIATA</w:t>
      </w:r>
      <w:r w:rsidRPr="00BB0214">
        <w:rPr>
          <w:rFonts w:ascii="Arial" w:hAnsi="Arial" w:cs="Arial"/>
          <w:sz w:val="18"/>
          <w:szCs w:val="18"/>
        </w:rPr>
        <w:t>):</w:t>
      </w:r>
    </w:p>
    <w:p w14:paraId="1D1D8F63" w14:textId="0B726E9D" w:rsidR="00000149" w:rsidRPr="00BB0214" w:rsidRDefault="009E5A3D" w:rsidP="00000149">
      <w:pPr>
        <w:pStyle w:val="af9"/>
        <w:numPr>
          <w:ilvl w:val="3"/>
          <w:numId w:val="6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Агент </w:t>
      </w:r>
      <w:r>
        <w:rPr>
          <w:rFonts w:ascii="Arial" w:hAnsi="Arial" w:cs="Arial"/>
          <w:sz w:val="18"/>
          <w:szCs w:val="18"/>
          <w:lang w:val="en-US"/>
        </w:rPr>
        <w:t>PCC</w:t>
      </w:r>
      <w:r w:rsidRPr="0087595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SC</w:t>
      </w:r>
      <w:r w:rsidRPr="00875955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Дополнительный агент </w:t>
      </w:r>
      <w:r>
        <w:rPr>
          <w:rFonts w:ascii="Arial" w:hAnsi="Arial" w:cs="Arial"/>
          <w:sz w:val="18"/>
          <w:szCs w:val="18"/>
          <w:lang w:val="en-US"/>
        </w:rPr>
        <w:t>PCC</w:t>
      </w:r>
      <w:r w:rsidRPr="0087595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SC</w:t>
      </w:r>
      <w:r>
        <w:rPr>
          <w:rFonts w:ascii="Arial" w:hAnsi="Arial" w:cs="Arial"/>
          <w:sz w:val="18"/>
          <w:szCs w:val="18"/>
        </w:rPr>
        <w:t>, Сотрудник РСС</w:t>
      </w:r>
      <w:r w:rsidR="00000149" w:rsidRPr="00BB0214">
        <w:rPr>
          <w:rFonts w:ascii="Arial" w:hAnsi="Arial" w:cs="Arial"/>
          <w:sz w:val="18"/>
          <w:szCs w:val="18"/>
        </w:rPr>
        <w:t xml:space="preserve">: </w:t>
      </w:r>
    </w:p>
    <w:p w14:paraId="12129851" w14:textId="400A426B" w:rsidR="00000149" w:rsidRPr="0021225A" w:rsidRDefault="00000149" w:rsidP="00000149">
      <w:pPr>
        <w:numPr>
          <w:ilvl w:val="0"/>
          <w:numId w:val="35"/>
        </w:numPr>
        <w:tabs>
          <w:tab w:val="clear" w:pos="1428"/>
          <w:tab w:val="num" w:pos="1560"/>
        </w:tabs>
        <w:ind w:left="993" w:hanging="284"/>
        <w:jc w:val="both"/>
        <w:rPr>
          <w:rFonts w:ascii="Arial" w:hAnsi="Arial" w:cs="Arial"/>
          <w:sz w:val="18"/>
          <w:szCs w:val="18"/>
        </w:rPr>
      </w:pPr>
      <w:r w:rsidRPr="0021225A">
        <w:rPr>
          <w:rFonts w:ascii="Arial" w:hAnsi="Arial" w:cs="Arial"/>
          <w:sz w:val="18"/>
          <w:szCs w:val="18"/>
        </w:rPr>
        <w:t xml:space="preserve">Оформляет </w:t>
      </w:r>
      <w:r w:rsidR="00B912FA">
        <w:rPr>
          <w:rFonts w:ascii="Arial" w:hAnsi="Arial" w:cs="Arial"/>
          <w:sz w:val="18"/>
          <w:szCs w:val="18"/>
        </w:rPr>
        <w:t>Заявку</w:t>
      </w:r>
      <w:r w:rsidRPr="0021225A">
        <w:rPr>
          <w:rFonts w:ascii="Arial" w:hAnsi="Arial" w:cs="Arial"/>
          <w:sz w:val="18"/>
          <w:szCs w:val="18"/>
        </w:rPr>
        <w:t xml:space="preserve"> на удаление терминального адреса (LNIATA) </w:t>
      </w:r>
      <w:r w:rsidRPr="00BF098A">
        <w:rPr>
          <w:rFonts w:ascii="Arial" w:hAnsi="Arial" w:cs="Arial"/>
          <w:sz w:val="18"/>
          <w:szCs w:val="18"/>
        </w:rPr>
        <w:t>в Личном Кабинете</w:t>
      </w:r>
      <w:r w:rsidRPr="0021225A">
        <w:rPr>
          <w:rFonts w:ascii="Arial" w:hAnsi="Arial" w:cs="Arial"/>
          <w:sz w:val="18"/>
          <w:szCs w:val="18"/>
        </w:rPr>
        <w:t xml:space="preserve"> и указывает в ней:</w:t>
      </w:r>
    </w:p>
    <w:p w14:paraId="6E6A1C9C" w14:textId="77777777" w:rsidR="00000149" w:rsidRPr="0021225A" w:rsidRDefault="00000149" w:rsidP="00495FB6">
      <w:pPr>
        <w:numPr>
          <w:ilvl w:val="2"/>
          <w:numId w:val="36"/>
        </w:numPr>
        <w:tabs>
          <w:tab w:val="clear" w:pos="2160"/>
          <w:tab w:val="num" w:pos="1843"/>
        </w:tabs>
        <w:ind w:hanging="742"/>
        <w:jc w:val="both"/>
        <w:rPr>
          <w:rFonts w:ascii="Arial" w:hAnsi="Arial" w:cs="Arial"/>
          <w:sz w:val="18"/>
          <w:szCs w:val="18"/>
        </w:rPr>
      </w:pPr>
      <w:r w:rsidRPr="0021225A">
        <w:rPr>
          <w:rFonts w:ascii="Arial" w:hAnsi="Arial" w:cs="Arial"/>
          <w:sz w:val="18"/>
          <w:szCs w:val="18"/>
        </w:rPr>
        <w:t>РСС, которому принадлежат терминальные адреса (LNIATAs)</w:t>
      </w:r>
    </w:p>
    <w:p w14:paraId="77D88DEC" w14:textId="77777777" w:rsidR="00000149" w:rsidRPr="00BF098A" w:rsidRDefault="00000149" w:rsidP="00495FB6">
      <w:pPr>
        <w:numPr>
          <w:ilvl w:val="2"/>
          <w:numId w:val="36"/>
        </w:numPr>
        <w:tabs>
          <w:tab w:val="clear" w:pos="2160"/>
          <w:tab w:val="num" w:pos="1843"/>
        </w:tabs>
        <w:ind w:hanging="7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21225A">
        <w:rPr>
          <w:rFonts w:ascii="Arial" w:hAnsi="Arial" w:cs="Arial"/>
          <w:sz w:val="18"/>
          <w:szCs w:val="18"/>
        </w:rPr>
        <w:t>ерминальные адреса (LNIATAs</w:t>
      </w:r>
      <w:r w:rsidRPr="00BF098A">
        <w:rPr>
          <w:rFonts w:ascii="Arial" w:hAnsi="Arial" w:cs="Arial"/>
          <w:sz w:val="18"/>
          <w:szCs w:val="18"/>
        </w:rPr>
        <w:t>), подлежащие удалению</w:t>
      </w:r>
      <w:r>
        <w:rPr>
          <w:rFonts w:ascii="Arial" w:hAnsi="Arial" w:cs="Arial"/>
          <w:sz w:val="18"/>
          <w:szCs w:val="18"/>
        </w:rPr>
        <w:t>.</w:t>
      </w:r>
    </w:p>
    <w:p w14:paraId="49C97D50" w14:textId="581F3699" w:rsidR="00000149" w:rsidRPr="0021225A" w:rsidRDefault="00000149" w:rsidP="00000149">
      <w:pPr>
        <w:numPr>
          <w:ilvl w:val="0"/>
          <w:numId w:val="35"/>
        </w:numPr>
        <w:tabs>
          <w:tab w:val="clear" w:pos="1428"/>
          <w:tab w:val="num" w:pos="1560"/>
        </w:tabs>
        <w:ind w:left="993" w:hanging="284"/>
        <w:jc w:val="both"/>
        <w:rPr>
          <w:rFonts w:ascii="Arial" w:hAnsi="Arial" w:cs="Arial"/>
          <w:sz w:val="18"/>
          <w:szCs w:val="18"/>
        </w:rPr>
      </w:pPr>
      <w:r w:rsidRPr="00BF098A">
        <w:rPr>
          <w:rFonts w:ascii="Arial" w:hAnsi="Arial" w:cs="Arial"/>
          <w:sz w:val="18"/>
          <w:szCs w:val="18"/>
        </w:rPr>
        <w:t xml:space="preserve">Проверяет информацию по </w:t>
      </w:r>
      <w:r w:rsidR="00B912FA">
        <w:rPr>
          <w:rFonts w:ascii="Arial" w:hAnsi="Arial" w:cs="Arial"/>
          <w:sz w:val="18"/>
          <w:szCs w:val="18"/>
        </w:rPr>
        <w:t>Заявке</w:t>
      </w:r>
      <w:r w:rsidRPr="00BF098A">
        <w:rPr>
          <w:rFonts w:ascii="Arial" w:hAnsi="Arial" w:cs="Arial"/>
          <w:sz w:val="18"/>
          <w:szCs w:val="18"/>
        </w:rPr>
        <w:t xml:space="preserve"> </w:t>
      </w:r>
      <w:r w:rsidR="00D97607">
        <w:rPr>
          <w:rFonts w:ascii="Arial" w:hAnsi="Arial" w:cs="Arial"/>
          <w:sz w:val="18"/>
          <w:szCs w:val="18"/>
        </w:rPr>
        <w:t xml:space="preserve">в Личном Кабинете </w:t>
      </w:r>
      <w:r w:rsidRPr="0021225A">
        <w:rPr>
          <w:rFonts w:ascii="Arial" w:hAnsi="Arial" w:cs="Arial"/>
          <w:sz w:val="18"/>
          <w:szCs w:val="18"/>
        </w:rPr>
        <w:t xml:space="preserve">на основании уведомления по e-mail, минимальное время обработки </w:t>
      </w:r>
      <w:r w:rsidR="00B912FA">
        <w:rPr>
          <w:rFonts w:ascii="Arial" w:hAnsi="Arial" w:cs="Arial"/>
          <w:sz w:val="18"/>
          <w:szCs w:val="18"/>
        </w:rPr>
        <w:t>Заявки</w:t>
      </w:r>
      <w:r w:rsidRPr="0021225A">
        <w:rPr>
          <w:rFonts w:ascii="Arial" w:hAnsi="Arial" w:cs="Arial"/>
          <w:sz w:val="18"/>
          <w:szCs w:val="18"/>
        </w:rPr>
        <w:t xml:space="preserve"> – 48 часов</w:t>
      </w:r>
      <w:r>
        <w:rPr>
          <w:rFonts w:ascii="Arial" w:hAnsi="Arial" w:cs="Arial"/>
          <w:sz w:val="18"/>
          <w:szCs w:val="18"/>
        </w:rPr>
        <w:t>.</w:t>
      </w:r>
    </w:p>
    <w:p w14:paraId="51D9332A" w14:textId="77777777" w:rsidR="00000149" w:rsidRPr="00BB0214" w:rsidRDefault="00000149" w:rsidP="00000149">
      <w:pPr>
        <w:pStyle w:val="af9"/>
        <w:numPr>
          <w:ilvl w:val="0"/>
          <w:numId w:val="63"/>
        </w:numPr>
        <w:jc w:val="both"/>
        <w:rPr>
          <w:rFonts w:ascii="Arial" w:hAnsi="Arial" w:cs="Arial"/>
          <w:vanish/>
          <w:sz w:val="18"/>
          <w:szCs w:val="18"/>
        </w:rPr>
      </w:pPr>
    </w:p>
    <w:p w14:paraId="148CA894" w14:textId="77777777" w:rsidR="00000149" w:rsidRPr="00BB0214" w:rsidRDefault="00000149" w:rsidP="00000149">
      <w:pPr>
        <w:pStyle w:val="af9"/>
        <w:numPr>
          <w:ilvl w:val="0"/>
          <w:numId w:val="63"/>
        </w:numPr>
        <w:jc w:val="both"/>
        <w:rPr>
          <w:rFonts w:ascii="Arial" w:hAnsi="Arial" w:cs="Arial"/>
          <w:vanish/>
          <w:sz w:val="18"/>
          <w:szCs w:val="18"/>
        </w:rPr>
      </w:pPr>
    </w:p>
    <w:p w14:paraId="732BF2D4" w14:textId="77777777" w:rsidR="00000149" w:rsidRPr="00BB0214" w:rsidRDefault="00000149" w:rsidP="00000149">
      <w:pPr>
        <w:pStyle w:val="af9"/>
        <w:numPr>
          <w:ilvl w:val="0"/>
          <w:numId w:val="63"/>
        </w:numPr>
        <w:jc w:val="both"/>
        <w:rPr>
          <w:rFonts w:ascii="Arial" w:hAnsi="Arial" w:cs="Arial"/>
          <w:vanish/>
          <w:sz w:val="18"/>
          <w:szCs w:val="18"/>
        </w:rPr>
      </w:pPr>
    </w:p>
    <w:p w14:paraId="780FB0A3" w14:textId="77777777" w:rsidR="00000149" w:rsidRPr="00BB0214" w:rsidRDefault="00000149" w:rsidP="00000149">
      <w:pPr>
        <w:pStyle w:val="af9"/>
        <w:numPr>
          <w:ilvl w:val="0"/>
          <w:numId w:val="63"/>
        </w:numPr>
        <w:jc w:val="both"/>
        <w:rPr>
          <w:rFonts w:ascii="Arial" w:hAnsi="Arial" w:cs="Arial"/>
          <w:vanish/>
          <w:sz w:val="18"/>
          <w:szCs w:val="18"/>
        </w:rPr>
      </w:pPr>
    </w:p>
    <w:p w14:paraId="0CF866B6" w14:textId="77777777" w:rsidR="00000149" w:rsidRPr="00BB0214" w:rsidRDefault="00000149" w:rsidP="00000149">
      <w:pPr>
        <w:pStyle w:val="af9"/>
        <w:numPr>
          <w:ilvl w:val="1"/>
          <w:numId w:val="63"/>
        </w:numPr>
        <w:jc w:val="both"/>
        <w:rPr>
          <w:rFonts w:ascii="Arial" w:hAnsi="Arial" w:cs="Arial"/>
          <w:vanish/>
          <w:sz w:val="18"/>
          <w:szCs w:val="18"/>
        </w:rPr>
      </w:pPr>
    </w:p>
    <w:p w14:paraId="30891395" w14:textId="77777777" w:rsidR="00000149" w:rsidRPr="00BB0214" w:rsidRDefault="00000149" w:rsidP="00000149">
      <w:pPr>
        <w:pStyle w:val="af9"/>
        <w:numPr>
          <w:ilvl w:val="1"/>
          <w:numId w:val="63"/>
        </w:numPr>
        <w:jc w:val="both"/>
        <w:rPr>
          <w:rFonts w:ascii="Arial" w:hAnsi="Arial" w:cs="Arial"/>
          <w:vanish/>
          <w:sz w:val="18"/>
          <w:szCs w:val="18"/>
        </w:rPr>
      </w:pPr>
    </w:p>
    <w:p w14:paraId="15C10F34" w14:textId="77777777" w:rsidR="00000149" w:rsidRPr="00BB0214" w:rsidRDefault="00000149" w:rsidP="00000149">
      <w:pPr>
        <w:pStyle w:val="af9"/>
        <w:numPr>
          <w:ilvl w:val="1"/>
          <w:numId w:val="63"/>
        </w:numPr>
        <w:jc w:val="both"/>
        <w:rPr>
          <w:rFonts w:ascii="Arial" w:hAnsi="Arial" w:cs="Arial"/>
          <w:vanish/>
          <w:sz w:val="18"/>
          <w:szCs w:val="18"/>
        </w:rPr>
      </w:pPr>
    </w:p>
    <w:p w14:paraId="2A70E9BA" w14:textId="77777777" w:rsidR="00000149" w:rsidRPr="00BB0214" w:rsidRDefault="00000149" w:rsidP="00000149">
      <w:pPr>
        <w:pStyle w:val="af9"/>
        <w:numPr>
          <w:ilvl w:val="1"/>
          <w:numId w:val="63"/>
        </w:numPr>
        <w:jc w:val="both"/>
        <w:rPr>
          <w:rFonts w:ascii="Arial" w:hAnsi="Arial" w:cs="Arial"/>
          <w:vanish/>
          <w:sz w:val="18"/>
          <w:szCs w:val="18"/>
        </w:rPr>
      </w:pPr>
    </w:p>
    <w:p w14:paraId="48C34203" w14:textId="77777777" w:rsidR="00000149" w:rsidRPr="00BB0214" w:rsidRDefault="00000149" w:rsidP="00000149">
      <w:pPr>
        <w:pStyle w:val="af9"/>
        <w:numPr>
          <w:ilvl w:val="1"/>
          <w:numId w:val="63"/>
        </w:numPr>
        <w:jc w:val="both"/>
        <w:rPr>
          <w:rFonts w:ascii="Arial" w:hAnsi="Arial" w:cs="Arial"/>
          <w:vanish/>
          <w:sz w:val="18"/>
          <w:szCs w:val="18"/>
        </w:rPr>
      </w:pPr>
    </w:p>
    <w:p w14:paraId="05C844D6" w14:textId="77777777" w:rsidR="00000149" w:rsidRPr="00BB0214" w:rsidRDefault="00000149" w:rsidP="00000149">
      <w:pPr>
        <w:pStyle w:val="af9"/>
        <w:numPr>
          <w:ilvl w:val="1"/>
          <w:numId w:val="63"/>
        </w:numPr>
        <w:jc w:val="both"/>
        <w:rPr>
          <w:rFonts w:ascii="Arial" w:hAnsi="Arial" w:cs="Arial"/>
          <w:vanish/>
          <w:sz w:val="18"/>
          <w:szCs w:val="18"/>
        </w:rPr>
      </w:pPr>
    </w:p>
    <w:p w14:paraId="6F056DC0" w14:textId="77777777" w:rsidR="00000149" w:rsidRPr="00BB0214" w:rsidRDefault="00000149" w:rsidP="00000149">
      <w:pPr>
        <w:pStyle w:val="af9"/>
        <w:numPr>
          <w:ilvl w:val="1"/>
          <w:numId w:val="63"/>
        </w:numPr>
        <w:jc w:val="both"/>
        <w:rPr>
          <w:rFonts w:ascii="Arial" w:hAnsi="Arial" w:cs="Arial"/>
          <w:vanish/>
          <w:sz w:val="18"/>
          <w:szCs w:val="18"/>
        </w:rPr>
      </w:pPr>
    </w:p>
    <w:p w14:paraId="3E505ECE" w14:textId="77777777" w:rsidR="00000149" w:rsidRPr="00BB0214" w:rsidRDefault="00000149" w:rsidP="00000149">
      <w:pPr>
        <w:pStyle w:val="af9"/>
        <w:numPr>
          <w:ilvl w:val="2"/>
          <w:numId w:val="63"/>
        </w:numPr>
        <w:jc w:val="both"/>
        <w:rPr>
          <w:rFonts w:ascii="Arial" w:hAnsi="Arial" w:cs="Arial"/>
          <w:vanish/>
          <w:sz w:val="18"/>
          <w:szCs w:val="18"/>
        </w:rPr>
      </w:pPr>
    </w:p>
    <w:p w14:paraId="2C51C8A6" w14:textId="77777777" w:rsidR="00000149" w:rsidRPr="00BB0214" w:rsidRDefault="00000149" w:rsidP="00000149">
      <w:pPr>
        <w:pStyle w:val="af9"/>
        <w:numPr>
          <w:ilvl w:val="3"/>
          <w:numId w:val="63"/>
        </w:numPr>
        <w:jc w:val="both"/>
        <w:rPr>
          <w:rFonts w:ascii="Arial" w:hAnsi="Arial" w:cs="Arial"/>
          <w:vanish/>
          <w:sz w:val="18"/>
          <w:szCs w:val="18"/>
        </w:rPr>
      </w:pPr>
    </w:p>
    <w:p w14:paraId="588B4A8A" w14:textId="77777777" w:rsidR="00000149" w:rsidRPr="00BB0214" w:rsidRDefault="00000149" w:rsidP="00000149">
      <w:pPr>
        <w:pStyle w:val="af9"/>
        <w:numPr>
          <w:ilvl w:val="3"/>
          <w:numId w:val="63"/>
        </w:numPr>
        <w:jc w:val="both"/>
        <w:rPr>
          <w:rFonts w:ascii="Arial" w:hAnsi="Arial" w:cs="Arial"/>
          <w:sz w:val="18"/>
          <w:szCs w:val="18"/>
        </w:rPr>
      </w:pPr>
      <w:r w:rsidRPr="00BB0214">
        <w:rPr>
          <w:rFonts w:ascii="Arial" w:hAnsi="Arial" w:cs="Arial"/>
          <w:sz w:val="18"/>
          <w:szCs w:val="18"/>
        </w:rPr>
        <w:t xml:space="preserve">Исполнитель: </w:t>
      </w:r>
    </w:p>
    <w:p w14:paraId="4CD2DE93" w14:textId="75ED88EB" w:rsidR="00D97607" w:rsidRPr="0021225A" w:rsidRDefault="00D97607" w:rsidP="00D97607">
      <w:pPr>
        <w:numPr>
          <w:ilvl w:val="0"/>
          <w:numId w:val="29"/>
        </w:numPr>
        <w:tabs>
          <w:tab w:val="clear" w:pos="1080"/>
          <w:tab w:val="num" w:pos="1418"/>
        </w:tabs>
        <w:ind w:left="1134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Обрабатывает</w:t>
      </w:r>
      <w:r w:rsidRPr="0021225A">
        <w:rPr>
          <w:rFonts w:ascii="Arial" w:hAnsi="Arial" w:cs="Arial"/>
          <w:sz w:val="18"/>
          <w:szCs w:val="18"/>
        </w:rPr>
        <w:t xml:space="preserve"> размещенн</w:t>
      </w:r>
      <w:r>
        <w:rPr>
          <w:rFonts w:ascii="Arial" w:hAnsi="Arial" w:cs="Arial"/>
          <w:sz w:val="18"/>
          <w:szCs w:val="18"/>
        </w:rPr>
        <w:t xml:space="preserve">ую </w:t>
      </w:r>
      <w:r w:rsidR="00B912FA">
        <w:rPr>
          <w:rFonts w:ascii="Arial" w:hAnsi="Arial" w:cs="Arial"/>
          <w:sz w:val="18"/>
          <w:szCs w:val="18"/>
        </w:rPr>
        <w:t>Заявку</w:t>
      </w:r>
      <w:r>
        <w:rPr>
          <w:rFonts w:ascii="Arial" w:hAnsi="Arial" w:cs="Arial"/>
          <w:sz w:val="18"/>
          <w:szCs w:val="18"/>
        </w:rPr>
        <w:t>.</w:t>
      </w:r>
    </w:p>
    <w:p w14:paraId="50B1916E" w14:textId="34AA99F4" w:rsidR="00D97607" w:rsidRPr="00B66ED7" w:rsidRDefault="00D97607" w:rsidP="00D97607">
      <w:pPr>
        <w:numPr>
          <w:ilvl w:val="0"/>
          <w:numId w:val="29"/>
        </w:numPr>
        <w:tabs>
          <w:tab w:val="clear" w:pos="1080"/>
          <w:tab w:val="num" w:pos="1276"/>
        </w:tabs>
        <w:ind w:left="1134" w:hanging="425"/>
        <w:jc w:val="both"/>
        <w:rPr>
          <w:rFonts w:ascii="Arial" w:hAnsi="Arial" w:cs="Arial"/>
          <w:sz w:val="18"/>
          <w:szCs w:val="18"/>
        </w:rPr>
      </w:pPr>
      <w:r w:rsidRPr="00B66ED7">
        <w:rPr>
          <w:rFonts w:ascii="Arial" w:hAnsi="Arial" w:cs="Arial"/>
          <w:sz w:val="18"/>
          <w:szCs w:val="18"/>
        </w:rPr>
        <w:t xml:space="preserve">Производит обновления </w:t>
      </w:r>
      <w:r w:rsidR="00B912FA">
        <w:rPr>
          <w:rFonts w:ascii="Arial" w:hAnsi="Arial" w:cs="Arial"/>
          <w:sz w:val="18"/>
          <w:szCs w:val="18"/>
        </w:rPr>
        <w:t>Заявки</w:t>
      </w:r>
      <w:r w:rsidRPr="00B66ED7">
        <w:rPr>
          <w:rFonts w:ascii="Arial" w:hAnsi="Arial" w:cs="Arial"/>
          <w:sz w:val="18"/>
          <w:szCs w:val="18"/>
        </w:rPr>
        <w:t xml:space="preserve"> в Личном Кабинете</w:t>
      </w:r>
      <w:r>
        <w:rPr>
          <w:rFonts w:ascii="Arial" w:hAnsi="Arial" w:cs="Arial"/>
          <w:sz w:val="18"/>
          <w:szCs w:val="18"/>
        </w:rPr>
        <w:t>.</w:t>
      </w:r>
    </w:p>
    <w:p w14:paraId="072B5E9B" w14:textId="6AEAE640" w:rsidR="00000149" w:rsidRPr="0021225A" w:rsidRDefault="00D97607" w:rsidP="00D97607">
      <w:pPr>
        <w:ind w:left="993"/>
        <w:jc w:val="both"/>
        <w:rPr>
          <w:rFonts w:ascii="Arial" w:hAnsi="Arial" w:cs="Arial"/>
          <w:sz w:val="18"/>
          <w:szCs w:val="18"/>
        </w:rPr>
      </w:pPr>
      <w:r w:rsidRPr="0021225A">
        <w:rPr>
          <w:rFonts w:ascii="Arial" w:hAnsi="Arial" w:cs="Arial"/>
          <w:sz w:val="18"/>
          <w:szCs w:val="18"/>
        </w:rPr>
        <w:t xml:space="preserve"> </w:t>
      </w:r>
    </w:p>
    <w:p w14:paraId="25D9106A" w14:textId="0FE105C7" w:rsidR="00000149" w:rsidRPr="00DA6AB7" w:rsidRDefault="00DE41DB" w:rsidP="00000149">
      <w:pPr>
        <w:pStyle w:val="af9"/>
        <w:numPr>
          <w:ilvl w:val="1"/>
          <w:numId w:val="63"/>
        </w:num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Заявка</w:t>
      </w:r>
      <w:r w:rsidR="00000149" w:rsidRPr="00DA6AB7">
        <w:rPr>
          <w:rFonts w:ascii="Arial" w:hAnsi="Arial" w:cs="Arial"/>
          <w:b/>
          <w:sz w:val="18"/>
          <w:szCs w:val="18"/>
        </w:rPr>
        <w:t xml:space="preserve"> на создание </w:t>
      </w:r>
      <w:r w:rsidR="00D97607">
        <w:rPr>
          <w:rFonts w:ascii="Arial" w:hAnsi="Arial" w:cs="Arial"/>
          <w:b/>
          <w:sz w:val="18"/>
          <w:szCs w:val="18"/>
        </w:rPr>
        <w:t>учетной записи агента</w:t>
      </w:r>
      <w:r w:rsidR="00000149" w:rsidRPr="00DA6AB7">
        <w:rPr>
          <w:rFonts w:ascii="Arial" w:hAnsi="Arial" w:cs="Arial"/>
          <w:b/>
          <w:sz w:val="18"/>
          <w:szCs w:val="18"/>
        </w:rPr>
        <w:t xml:space="preserve"> (</w:t>
      </w:r>
      <w:r w:rsidR="00000149" w:rsidRPr="00DA6AB7">
        <w:rPr>
          <w:rFonts w:ascii="Arial" w:hAnsi="Arial" w:cs="Arial"/>
          <w:b/>
          <w:sz w:val="18"/>
          <w:szCs w:val="18"/>
          <w:lang w:val="en-US"/>
        </w:rPr>
        <w:t>EPR</w:t>
      </w:r>
      <w:r w:rsidR="00000149" w:rsidRPr="00DA6AB7">
        <w:rPr>
          <w:rFonts w:ascii="Arial" w:hAnsi="Arial" w:cs="Arial"/>
          <w:b/>
          <w:sz w:val="18"/>
          <w:szCs w:val="18"/>
        </w:rPr>
        <w:t>)</w:t>
      </w:r>
      <w:r w:rsidR="00000149">
        <w:rPr>
          <w:rFonts w:ascii="Arial" w:hAnsi="Arial" w:cs="Arial"/>
          <w:b/>
          <w:sz w:val="18"/>
          <w:szCs w:val="18"/>
        </w:rPr>
        <w:t>.</w:t>
      </w:r>
    </w:p>
    <w:p w14:paraId="13577D84" w14:textId="77777777" w:rsidR="00000149" w:rsidRPr="0021225A" w:rsidRDefault="00000149" w:rsidP="00000149">
      <w:pPr>
        <w:ind w:firstLine="360"/>
        <w:jc w:val="both"/>
        <w:rPr>
          <w:rFonts w:ascii="Arial" w:hAnsi="Arial" w:cs="Arial"/>
          <w:sz w:val="18"/>
          <w:szCs w:val="18"/>
        </w:rPr>
      </w:pPr>
    </w:p>
    <w:p w14:paraId="51208D67" w14:textId="5895A209" w:rsidR="00000149" w:rsidRDefault="00000149" w:rsidP="00F829F8">
      <w:pPr>
        <w:ind w:left="360"/>
        <w:jc w:val="both"/>
        <w:rPr>
          <w:rFonts w:ascii="Arial" w:hAnsi="Arial" w:cs="Arial"/>
          <w:sz w:val="18"/>
          <w:szCs w:val="18"/>
        </w:rPr>
      </w:pPr>
      <w:r w:rsidRPr="00495FB6">
        <w:rPr>
          <w:rFonts w:ascii="Arial" w:hAnsi="Arial" w:cs="Arial"/>
          <w:sz w:val="18"/>
          <w:szCs w:val="18"/>
        </w:rPr>
        <w:t xml:space="preserve">Для удобства работы в каждом </w:t>
      </w:r>
      <w:r w:rsidR="00D377AE" w:rsidRPr="00495FB6">
        <w:rPr>
          <w:rFonts w:ascii="Arial" w:hAnsi="Arial" w:cs="Arial"/>
          <w:sz w:val="18"/>
          <w:szCs w:val="18"/>
        </w:rPr>
        <w:t xml:space="preserve">основном </w:t>
      </w:r>
      <w:r w:rsidRPr="00495FB6">
        <w:rPr>
          <w:rFonts w:ascii="Arial" w:hAnsi="Arial" w:cs="Arial"/>
          <w:sz w:val="18"/>
          <w:szCs w:val="18"/>
        </w:rPr>
        <w:t>офисе продаж (РСС</w:t>
      </w:r>
      <w:r w:rsidR="00D377AE" w:rsidRPr="00495FB6">
        <w:rPr>
          <w:rFonts w:ascii="Arial" w:hAnsi="Arial" w:cs="Arial"/>
          <w:sz w:val="18"/>
          <w:szCs w:val="18"/>
        </w:rPr>
        <w:t xml:space="preserve"> </w:t>
      </w:r>
      <w:r w:rsidR="00D377AE" w:rsidRPr="00495FB6">
        <w:rPr>
          <w:rFonts w:ascii="Arial" w:hAnsi="Arial" w:cs="Arial"/>
          <w:sz w:val="18"/>
          <w:szCs w:val="18"/>
          <w:lang w:val="en-US"/>
        </w:rPr>
        <w:t>SC</w:t>
      </w:r>
      <w:r w:rsidRPr="00495FB6">
        <w:rPr>
          <w:rFonts w:ascii="Arial" w:hAnsi="Arial" w:cs="Arial"/>
          <w:sz w:val="18"/>
          <w:szCs w:val="18"/>
        </w:rPr>
        <w:t xml:space="preserve">) </w:t>
      </w:r>
      <w:r w:rsidR="00D377AE" w:rsidRPr="00495FB6">
        <w:rPr>
          <w:rFonts w:ascii="Arial" w:hAnsi="Arial" w:cs="Arial"/>
          <w:sz w:val="18"/>
          <w:szCs w:val="18"/>
        </w:rPr>
        <w:t xml:space="preserve">должно быть не менее </w:t>
      </w:r>
      <w:r w:rsidRPr="00495FB6">
        <w:rPr>
          <w:rFonts w:ascii="Arial" w:hAnsi="Arial" w:cs="Arial"/>
          <w:sz w:val="18"/>
          <w:szCs w:val="18"/>
        </w:rPr>
        <w:t>1-2 агента с полномочиями менеджера</w:t>
      </w:r>
      <w:r w:rsidR="00D97607" w:rsidRPr="00495FB6">
        <w:rPr>
          <w:rFonts w:ascii="Arial" w:hAnsi="Arial" w:cs="Arial"/>
          <w:sz w:val="18"/>
          <w:szCs w:val="18"/>
        </w:rPr>
        <w:t xml:space="preserve"> (агент с ключевым словом SU</w:t>
      </w:r>
      <w:r w:rsidR="00D97607" w:rsidRPr="00495FB6">
        <w:rPr>
          <w:rFonts w:ascii="Arial" w:hAnsi="Arial" w:cs="Arial"/>
          <w:sz w:val="18"/>
          <w:szCs w:val="18"/>
          <w:lang w:val="en-US"/>
        </w:rPr>
        <w:t>BMGR</w:t>
      </w:r>
      <w:r w:rsidR="00D97607" w:rsidRPr="00495FB6">
        <w:rPr>
          <w:rFonts w:ascii="Arial" w:hAnsi="Arial" w:cs="Arial"/>
          <w:sz w:val="18"/>
          <w:szCs w:val="18"/>
        </w:rPr>
        <w:t xml:space="preserve">) </w:t>
      </w:r>
      <w:r w:rsidRPr="00495FB6">
        <w:rPr>
          <w:rFonts w:ascii="Arial" w:hAnsi="Arial" w:cs="Arial"/>
          <w:sz w:val="18"/>
          <w:szCs w:val="18"/>
        </w:rPr>
        <w:t xml:space="preserve">и 1-2 администратора (агент с ключевым словом </w:t>
      </w:r>
      <w:r w:rsidRPr="00495FB6">
        <w:rPr>
          <w:rFonts w:ascii="Arial" w:hAnsi="Arial" w:cs="Arial"/>
          <w:sz w:val="18"/>
          <w:szCs w:val="18"/>
          <w:lang w:val="en-US"/>
        </w:rPr>
        <w:t>CREATE</w:t>
      </w:r>
      <w:r w:rsidRPr="00495FB6">
        <w:rPr>
          <w:rFonts w:ascii="Arial" w:hAnsi="Arial" w:cs="Arial"/>
          <w:sz w:val="18"/>
          <w:szCs w:val="18"/>
        </w:rPr>
        <w:t>)</w:t>
      </w:r>
      <w:r w:rsidR="00D377AE" w:rsidRPr="00495FB6">
        <w:rPr>
          <w:rFonts w:ascii="Arial" w:hAnsi="Arial" w:cs="Arial"/>
          <w:sz w:val="18"/>
          <w:szCs w:val="18"/>
        </w:rPr>
        <w:t xml:space="preserve">; в </w:t>
      </w:r>
      <w:r w:rsidR="00790D50" w:rsidRPr="00495FB6">
        <w:rPr>
          <w:rFonts w:ascii="Arial" w:hAnsi="Arial" w:cs="Arial"/>
          <w:sz w:val="18"/>
          <w:szCs w:val="18"/>
        </w:rPr>
        <w:t>остальных офисах продаж (РСС) рекомендуется наличие 1-2 агента с полномочиями менеджера (агент с ключевым словом SU</w:t>
      </w:r>
      <w:r w:rsidR="00790D50" w:rsidRPr="00495FB6">
        <w:rPr>
          <w:rFonts w:ascii="Arial" w:hAnsi="Arial" w:cs="Arial"/>
          <w:sz w:val="18"/>
          <w:szCs w:val="18"/>
          <w:lang w:val="en-US"/>
        </w:rPr>
        <w:t>BMGR</w:t>
      </w:r>
      <w:r w:rsidR="00790D50" w:rsidRPr="00495FB6">
        <w:rPr>
          <w:rFonts w:ascii="Arial" w:hAnsi="Arial" w:cs="Arial"/>
          <w:sz w:val="18"/>
          <w:szCs w:val="18"/>
        </w:rPr>
        <w:t xml:space="preserve">) и 1-2 администратора (агент с ключевым словом </w:t>
      </w:r>
      <w:r w:rsidR="00790D50" w:rsidRPr="00495FB6">
        <w:rPr>
          <w:rFonts w:ascii="Arial" w:hAnsi="Arial" w:cs="Arial"/>
          <w:sz w:val="18"/>
          <w:szCs w:val="18"/>
          <w:lang w:val="en-US"/>
        </w:rPr>
        <w:t>CREATE</w:t>
      </w:r>
      <w:r w:rsidR="00790D50" w:rsidRPr="00495FB6">
        <w:rPr>
          <w:rFonts w:ascii="Arial" w:hAnsi="Arial" w:cs="Arial"/>
          <w:sz w:val="18"/>
          <w:szCs w:val="18"/>
        </w:rPr>
        <w:t>).</w:t>
      </w:r>
    </w:p>
    <w:p w14:paraId="68DD7930" w14:textId="2A15F862" w:rsidR="00000149" w:rsidRPr="00BF098A" w:rsidRDefault="00DE41DB" w:rsidP="00000149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Заявка</w:t>
      </w:r>
      <w:r w:rsidR="00000149" w:rsidRPr="00BF098A">
        <w:rPr>
          <w:rFonts w:ascii="Arial" w:hAnsi="Arial" w:cs="Arial"/>
          <w:sz w:val="18"/>
          <w:szCs w:val="18"/>
        </w:rPr>
        <w:t xml:space="preserve"> на создание </w:t>
      </w:r>
      <w:r w:rsidR="00D97607" w:rsidRPr="00D97607">
        <w:rPr>
          <w:rFonts w:ascii="Arial" w:hAnsi="Arial" w:cs="Arial"/>
          <w:sz w:val="18"/>
          <w:szCs w:val="18"/>
        </w:rPr>
        <w:t xml:space="preserve">учетной записи агента </w:t>
      </w:r>
      <w:r w:rsidR="00000149" w:rsidRPr="00BF098A">
        <w:rPr>
          <w:rFonts w:ascii="Arial" w:hAnsi="Arial" w:cs="Arial"/>
          <w:sz w:val="18"/>
          <w:szCs w:val="18"/>
        </w:rPr>
        <w:t>может быть инициирована:</w:t>
      </w:r>
    </w:p>
    <w:p w14:paraId="137F1F4D" w14:textId="77777777" w:rsidR="00000149" w:rsidRPr="00BF098A" w:rsidRDefault="00000149" w:rsidP="00000149">
      <w:pPr>
        <w:numPr>
          <w:ilvl w:val="0"/>
          <w:numId w:val="20"/>
        </w:numPr>
        <w:tabs>
          <w:tab w:val="clear" w:pos="1494"/>
          <w:tab w:val="num" w:pos="1276"/>
        </w:tabs>
        <w:ind w:left="1134" w:hanging="425"/>
        <w:jc w:val="both"/>
        <w:rPr>
          <w:rFonts w:ascii="Arial" w:hAnsi="Arial" w:cs="Arial"/>
          <w:strike/>
          <w:sz w:val="18"/>
          <w:szCs w:val="18"/>
        </w:rPr>
      </w:pPr>
      <w:r w:rsidRPr="00BF098A">
        <w:rPr>
          <w:rFonts w:ascii="Arial" w:hAnsi="Arial" w:cs="Arial"/>
          <w:sz w:val="18"/>
          <w:szCs w:val="18"/>
          <w:lang w:val="en-US"/>
        </w:rPr>
        <w:t>Аге</w:t>
      </w:r>
      <w:r w:rsidRPr="00BF098A">
        <w:rPr>
          <w:rFonts w:ascii="Arial" w:hAnsi="Arial" w:cs="Arial"/>
          <w:sz w:val="18"/>
          <w:szCs w:val="18"/>
        </w:rPr>
        <w:t>нтом PC</w:t>
      </w:r>
      <w:r w:rsidRPr="00BF098A">
        <w:rPr>
          <w:rFonts w:ascii="Arial" w:hAnsi="Arial" w:cs="Arial"/>
          <w:sz w:val="18"/>
          <w:szCs w:val="18"/>
          <w:lang w:val="en-US"/>
        </w:rPr>
        <w:t>C SC</w:t>
      </w:r>
    </w:p>
    <w:p w14:paraId="0EE07FED" w14:textId="77777777" w:rsidR="00000149" w:rsidRPr="00BF098A" w:rsidRDefault="00000149" w:rsidP="00000149">
      <w:pPr>
        <w:numPr>
          <w:ilvl w:val="0"/>
          <w:numId w:val="20"/>
        </w:numPr>
        <w:tabs>
          <w:tab w:val="clear" w:pos="1494"/>
          <w:tab w:val="num" w:pos="1418"/>
        </w:tabs>
        <w:ind w:left="1134" w:hanging="425"/>
        <w:jc w:val="both"/>
        <w:rPr>
          <w:rFonts w:ascii="Arial" w:hAnsi="Arial" w:cs="Arial"/>
          <w:strike/>
          <w:sz w:val="18"/>
          <w:szCs w:val="18"/>
        </w:rPr>
      </w:pPr>
      <w:r w:rsidRPr="00BB5730">
        <w:rPr>
          <w:rFonts w:ascii="Arial" w:hAnsi="Arial" w:cs="Arial"/>
          <w:sz w:val="18"/>
          <w:szCs w:val="18"/>
        </w:rPr>
        <w:t>Доп</w:t>
      </w:r>
      <w:r w:rsidRPr="00BF098A">
        <w:rPr>
          <w:rFonts w:ascii="Arial" w:hAnsi="Arial" w:cs="Arial"/>
          <w:sz w:val="18"/>
          <w:szCs w:val="18"/>
        </w:rPr>
        <w:t>олнительным агентом PC</w:t>
      </w:r>
      <w:r w:rsidRPr="00BF098A">
        <w:rPr>
          <w:rFonts w:ascii="Arial" w:hAnsi="Arial" w:cs="Arial"/>
          <w:sz w:val="18"/>
          <w:szCs w:val="18"/>
          <w:lang w:val="en-US"/>
        </w:rPr>
        <w:t>C</w:t>
      </w:r>
      <w:r w:rsidRPr="00BB5730">
        <w:rPr>
          <w:rFonts w:ascii="Arial" w:hAnsi="Arial" w:cs="Arial"/>
          <w:sz w:val="18"/>
          <w:szCs w:val="18"/>
        </w:rPr>
        <w:t xml:space="preserve"> </w:t>
      </w:r>
      <w:r w:rsidRPr="00BF098A">
        <w:rPr>
          <w:rFonts w:ascii="Arial" w:hAnsi="Arial" w:cs="Arial"/>
          <w:sz w:val="18"/>
          <w:szCs w:val="18"/>
          <w:lang w:val="en-US"/>
        </w:rPr>
        <w:t>SC</w:t>
      </w:r>
    </w:p>
    <w:p w14:paraId="0836D73E" w14:textId="3E3E9F96" w:rsidR="00BB5730" w:rsidRPr="00BB5730" w:rsidRDefault="00000149" w:rsidP="00BB5730">
      <w:pPr>
        <w:numPr>
          <w:ilvl w:val="0"/>
          <w:numId w:val="20"/>
        </w:numPr>
        <w:tabs>
          <w:tab w:val="clear" w:pos="1494"/>
          <w:tab w:val="num" w:pos="1418"/>
        </w:tabs>
        <w:ind w:left="1134" w:hanging="425"/>
        <w:jc w:val="both"/>
        <w:rPr>
          <w:rFonts w:ascii="Arial" w:hAnsi="Arial" w:cs="Arial"/>
          <w:strike/>
          <w:sz w:val="18"/>
          <w:szCs w:val="18"/>
        </w:rPr>
      </w:pPr>
      <w:r w:rsidRPr="00BF098A">
        <w:rPr>
          <w:rFonts w:ascii="Arial" w:hAnsi="Arial" w:cs="Arial"/>
          <w:sz w:val="18"/>
          <w:szCs w:val="18"/>
          <w:lang w:val="en-US"/>
        </w:rPr>
        <w:t>Сот</w:t>
      </w:r>
      <w:r w:rsidRPr="00BF098A">
        <w:rPr>
          <w:rFonts w:ascii="Arial" w:hAnsi="Arial" w:cs="Arial"/>
          <w:sz w:val="18"/>
          <w:szCs w:val="18"/>
        </w:rPr>
        <w:t>рудником PC</w:t>
      </w:r>
      <w:r w:rsidRPr="00BF098A">
        <w:rPr>
          <w:rFonts w:ascii="Arial" w:hAnsi="Arial" w:cs="Arial"/>
          <w:sz w:val="18"/>
          <w:szCs w:val="18"/>
          <w:lang w:val="en-US"/>
        </w:rPr>
        <w:t>C</w:t>
      </w:r>
    </w:p>
    <w:p w14:paraId="7EC9D60A" w14:textId="77777777" w:rsidR="00F26FC5" w:rsidRDefault="00F26FC5" w:rsidP="00F829F8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7AC58E00" w14:textId="39333DF7" w:rsidR="00000149" w:rsidRPr="00C471AE" w:rsidRDefault="00B912FA" w:rsidP="00F829F8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Заявки</w:t>
      </w:r>
      <w:r w:rsidR="00C50D02" w:rsidRPr="00376A8A">
        <w:rPr>
          <w:rFonts w:ascii="Arial" w:hAnsi="Arial" w:cs="Arial"/>
          <w:sz w:val="18"/>
          <w:szCs w:val="18"/>
        </w:rPr>
        <w:t>, созданные Сотрудником PC</w:t>
      </w:r>
      <w:r w:rsidR="00C50D02" w:rsidRPr="00376A8A">
        <w:rPr>
          <w:rFonts w:ascii="Arial" w:hAnsi="Arial" w:cs="Arial"/>
          <w:sz w:val="18"/>
          <w:szCs w:val="18"/>
          <w:lang w:val="en-US"/>
        </w:rPr>
        <w:t>C</w:t>
      </w:r>
      <w:r w:rsidR="00C50D02" w:rsidRPr="00376A8A">
        <w:rPr>
          <w:rFonts w:ascii="Arial" w:hAnsi="Arial" w:cs="Arial"/>
          <w:sz w:val="18"/>
          <w:szCs w:val="18"/>
        </w:rPr>
        <w:t xml:space="preserve">, автоматически направляются на согласование Агенту </w:t>
      </w:r>
      <w:r w:rsidR="00660E99">
        <w:rPr>
          <w:rFonts w:ascii="Arial" w:hAnsi="Arial" w:cs="Arial"/>
          <w:sz w:val="18"/>
          <w:szCs w:val="18"/>
          <w:lang w:val="en-US"/>
        </w:rPr>
        <w:t>PCC</w:t>
      </w:r>
      <w:r w:rsidR="00660E99" w:rsidRPr="00495FB6">
        <w:rPr>
          <w:rFonts w:ascii="Arial" w:hAnsi="Arial" w:cs="Arial"/>
          <w:sz w:val="18"/>
          <w:szCs w:val="18"/>
        </w:rPr>
        <w:t xml:space="preserve"> </w:t>
      </w:r>
      <w:r w:rsidR="00C50D02" w:rsidRPr="00376A8A">
        <w:rPr>
          <w:rFonts w:ascii="Arial" w:hAnsi="Arial" w:cs="Arial"/>
          <w:sz w:val="18"/>
          <w:szCs w:val="18"/>
        </w:rPr>
        <w:t xml:space="preserve">SC. Если </w:t>
      </w:r>
      <w:r w:rsidR="00DE41DB">
        <w:rPr>
          <w:rFonts w:ascii="Arial" w:hAnsi="Arial" w:cs="Arial"/>
          <w:sz w:val="18"/>
          <w:szCs w:val="18"/>
        </w:rPr>
        <w:t>Заявка</w:t>
      </w:r>
      <w:r w:rsidR="00C50D02" w:rsidRPr="00376A8A">
        <w:rPr>
          <w:rFonts w:ascii="Arial" w:hAnsi="Arial" w:cs="Arial"/>
          <w:sz w:val="18"/>
          <w:szCs w:val="18"/>
        </w:rPr>
        <w:t>, созданная Сотрудником PC</w:t>
      </w:r>
      <w:r w:rsidR="00C50D02" w:rsidRPr="00376A8A">
        <w:rPr>
          <w:rFonts w:ascii="Arial" w:hAnsi="Arial" w:cs="Arial"/>
          <w:sz w:val="18"/>
          <w:szCs w:val="18"/>
          <w:lang w:val="en-US"/>
        </w:rPr>
        <w:t>C</w:t>
      </w:r>
      <w:r w:rsidR="00C50D02">
        <w:rPr>
          <w:rFonts w:ascii="Arial" w:hAnsi="Arial" w:cs="Arial"/>
          <w:sz w:val="18"/>
          <w:szCs w:val="18"/>
        </w:rPr>
        <w:t>,</w:t>
      </w:r>
      <w:r w:rsidR="00C50D02" w:rsidRPr="00376A8A">
        <w:rPr>
          <w:rFonts w:ascii="Arial" w:hAnsi="Arial" w:cs="Arial"/>
          <w:sz w:val="18"/>
          <w:szCs w:val="18"/>
        </w:rPr>
        <w:t xml:space="preserve"> получает статус «Одобрена PC</w:t>
      </w:r>
      <w:r w:rsidR="00C50D02" w:rsidRPr="00376A8A">
        <w:rPr>
          <w:rFonts w:ascii="Arial" w:hAnsi="Arial" w:cs="Arial"/>
          <w:sz w:val="18"/>
          <w:szCs w:val="18"/>
          <w:lang w:val="en-US"/>
        </w:rPr>
        <w:t>C</w:t>
      </w:r>
      <w:r w:rsidR="00C50D02" w:rsidRPr="00376A8A">
        <w:rPr>
          <w:rFonts w:ascii="Arial" w:hAnsi="Arial" w:cs="Arial"/>
          <w:sz w:val="18"/>
          <w:szCs w:val="18"/>
        </w:rPr>
        <w:t xml:space="preserve"> </w:t>
      </w:r>
      <w:r w:rsidR="00C50D02" w:rsidRPr="00376A8A">
        <w:rPr>
          <w:rFonts w:ascii="Arial" w:hAnsi="Arial" w:cs="Arial"/>
          <w:sz w:val="18"/>
          <w:szCs w:val="18"/>
          <w:lang w:val="en-US"/>
        </w:rPr>
        <w:t>SC</w:t>
      </w:r>
      <w:r w:rsidR="00C50D02" w:rsidRPr="00376A8A">
        <w:rPr>
          <w:rFonts w:ascii="Arial" w:hAnsi="Arial" w:cs="Arial"/>
          <w:sz w:val="18"/>
          <w:szCs w:val="18"/>
        </w:rPr>
        <w:t xml:space="preserve">», то она </w:t>
      </w:r>
      <w:r w:rsidR="00C50D02">
        <w:rPr>
          <w:rFonts w:ascii="Arial" w:hAnsi="Arial" w:cs="Arial"/>
          <w:sz w:val="18"/>
          <w:szCs w:val="18"/>
        </w:rPr>
        <w:t>принимается</w:t>
      </w:r>
      <w:r w:rsidR="00C50D02" w:rsidRPr="00376A8A">
        <w:rPr>
          <w:rFonts w:ascii="Arial" w:hAnsi="Arial" w:cs="Arial"/>
          <w:sz w:val="18"/>
          <w:szCs w:val="18"/>
        </w:rPr>
        <w:t xml:space="preserve"> в работу </w:t>
      </w:r>
      <w:r w:rsidR="00C50D02">
        <w:rPr>
          <w:rFonts w:ascii="Arial" w:hAnsi="Arial" w:cs="Arial"/>
          <w:sz w:val="18"/>
          <w:szCs w:val="18"/>
        </w:rPr>
        <w:t>Исполнителем</w:t>
      </w:r>
      <w:r w:rsidR="00C50D02" w:rsidRPr="00376A8A">
        <w:rPr>
          <w:rFonts w:ascii="Arial" w:hAnsi="Arial" w:cs="Arial"/>
          <w:sz w:val="18"/>
          <w:szCs w:val="18"/>
        </w:rPr>
        <w:t xml:space="preserve">. Если </w:t>
      </w:r>
      <w:r w:rsidR="00DE41DB">
        <w:rPr>
          <w:rFonts w:ascii="Arial" w:hAnsi="Arial" w:cs="Arial"/>
          <w:sz w:val="18"/>
          <w:szCs w:val="18"/>
        </w:rPr>
        <w:t>Заявка</w:t>
      </w:r>
      <w:r w:rsidR="00C50D02" w:rsidRPr="00376A8A">
        <w:rPr>
          <w:rFonts w:ascii="Arial" w:hAnsi="Arial" w:cs="Arial"/>
          <w:sz w:val="18"/>
          <w:szCs w:val="18"/>
        </w:rPr>
        <w:t>, созданная Сотрудником PC</w:t>
      </w:r>
      <w:r w:rsidR="00C50D02" w:rsidRPr="00376A8A">
        <w:rPr>
          <w:rFonts w:ascii="Arial" w:hAnsi="Arial" w:cs="Arial"/>
          <w:sz w:val="18"/>
          <w:szCs w:val="18"/>
          <w:lang w:val="en-US"/>
        </w:rPr>
        <w:t>C</w:t>
      </w:r>
      <w:r w:rsidR="00C50D02">
        <w:rPr>
          <w:rFonts w:ascii="Arial" w:hAnsi="Arial" w:cs="Arial"/>
          <w:sz w:val="18"/>
          <w:szCs w:val="18"/>
        </w:rPr>
        <w:t>,</w:t>
      </w:r>
      <w:r w:rsidR="00C50D02" w:rsidRPr="00376A8A">
        <w:rPr>
          <w:rFonts w:ascii="Arial" w:hAnsi="Arial" w:cs="Arial"/>
          <w:sz w:val="18"/>
          <w:szCs w:val="18"/>
        </w:rPr>
        <w:t xml:space="preserve"> получает статус «Отклонена Агентом SC», то она не будет обработана </w:t>
      </w:r>
      <w:r w:rsidR="00C50D02">
        <w:rPr>
          <w:rFonts w:ascii="Arial" w:hAnsi="Arial" w:cs="Arial"/>
          <w:sz w:val="18"/>
          <w:szCs w:val="18"/>
        </w:rPr>
        <w:t>Исполнителем.</w:t>
      </w:r>
    </w:p>
    <w:p w14:paraId="07E57F21" w14:textId="3CA58017" w:rsidR="00000149" w:rsidRDefault="00000149" w:rsidP="00000149">
      <w:pPr>
        <w:pStyle w:val="af9"/>
        <w:numPr>
          <w:ilvl w:val="2"/>
          <w:numId w:val="63"/>
        </w:numPr>
        <w:jc w:val="both"/>
        <w:rPr>
          <w:rFonts w:ascii="Arial" w:hAnsi="Arial" w:cs="Arial"/>
          <w:sz w:val="18"/>
          <w:szCs w:val="18"/>
        </w:rPr>
      </w:pPr>
      <w:r w:rsidRPr="00DA6AB7">
        <w:rPr>
          <w:rFonts w:ascii="Arial" w:hAnsi="Arial" w:cs="Arial"/>
          <w:sz w:val="18"/>
          <w:szCs w:val="18"/>
        </w:rPr>
        <w:t xml:space="preserve">Порядок действий по созданию </w:t>
      </w:r>
      <w:r w:rsidR="00D97607" w:rsidRPr="00D97607">
        <w:rPr>
          <w:rFonts w:ascii="Arial" w:hAnsi="Arial" w:cs="Arial"/>
          <w:sz w:val="18"/>
          <w:szCs w:val="18"/>
        </w:rPr>
        <w:t xml:space="preserve">учетной записи агента </w:t>
      </w:r>
      <w:r w:rsidRPr="00DA6AB7">
        <w:rPr>
          <w:rFonts w:ascii="Arial" w:hAnsi="Arial" w:cs="Arial"/>
          <w:sz w:val="18"/>
          <w:szCs w:val="18"/>
        </w:rPr>
        <w:t>(</w:t>
      </w:r>
      <w:r w:rsidRPr="00DA6AB7">
        <w:rPr>
          <w:rFonts w:ascii="Arial" w:hAnsi="Arial" w:cs="Arial"/>
          <w:sz w:val="18"/>
          <w:szCs w:val="18"/>
          <w:lang w:val="en-US"/>
        </w:rPr>
        <w:t>EPR</w:t>
      </w:r>
      <w:r w:rsidRPr="00DA6AB7">
        <w:rPr>
          <w:rFonts w:ascii="Arial" w:hAnsi="Arial" w:cs="Arial"/>
          <w:sz w:val="18"/>
          <w:szCs w:val="18"/>
        </w:rPr>
        <w:t>):</w:t>
      </w:r>
    </w:p>
    <w:p w14:paraId="0A4AC279" w14:textId="77777777" w:rsidR="00000149" w:rsidRPr="00DA6AB7" w:rsidRDefault="00000149" w:rsidP="00000149">
      <w:pPr>
        <w:pStyle w:val="af9"/>
        <w:numPr>
          <w:ilvl w:val="3"/>
          <w:numId w:val="63"/>
        </w:numPr>
        <w:jc w:val="both"/>
        <w:rPr>
          <w:rFonts w:ascii="Arial" w:hAnsi="Arial" w:cs="Arial"/>
          <w:sz w:val="18"/>
          <w:szCs w:val="18"/>
        </w:rPr>
      </w:pPr>
      <w:r w:rsidRPr="00DA6AB7">
        <w:rPr>
          <w:rFonts w:ascii="Arial" w:hAnsi="Arial" w:cs="Arial"/>
          <w:sz w:val="18"/>
          <w:szCs w:val="18"/>
        </w:rPr>
        <w:t xml:space="preserve">Если в агентстве присутствует агент с ключевым словом </w:t>
      </w:r>
      <w:r w:rsidRPr="00DA6AB7">
        <w:rPr>
          <w:rFonts w:ascii="Arial" w:hAnsi="Arial" w:cs="Arial"/>
          <w:sz w:val="18"/>
          <w:szCs w:val="18"/>
          <w:lang w:val="en-US"/>
        </w:rPr>
        <w:t>CREATE</w:t>
      </w:r>
      <w:r w:rsidRPr="00DA6AB7">
        <w:rPr>
          <w:rFonts w:ascii="Arial" w:hAnsi="Arial" w:cs="Arial"/>
          <w:sz w:val="18"/>
          <w:szCs w:val="18"/>
        </w:rPr>
        <w:t xml:space="preserve"> (</w:t>
      </w:r>
      <w:r w:rsidRPr="00DA6AB7">
        <w:rPr>
          <w:rFonts w:ascii="Arial" w:hAnsi="Arial" w:cs="Arial"/>
          <w:sz w:val="18"/>
          <w:szCs w:val="18"/>
          <w:lang w:val="en-US"/>
        </w:rPr>
        <w:t>EPR</w:t>
      </w:r>
      <w:r w:rsidRPr="00DA6AB7">
        <w:rPr>
          <w:rFonts w:ascii="Arial" w:hAnsi="Arial" w:cs="Arial"/>
          <w:sz w:val="18"/>
          <w:szCs w:val="18"/>
        </w:rPr>
        <w:t xml:space="preserve"> администратора):</w:t>
      </w:r>
    </w:p>
    <w:p w14:paraId="7113593F" w14:textId="594193F5" w:rsidR="00000149" w:rsidRPr="00FD2CE7" w:rsidRDefault="00000149" w:rsidP="00000149">
      <w:pPr>
        <w:numPr>
          <w:ilvl w:val="0"/>
          <w:numId w:val="44"/>
        </w:numPr>
        <w:tabs>
          <w:tab w:val="clear" w:pos="1440"/>
          <w:tab w:val="num" w:pos="1276"/>
        </w:tabs>
        <w:ind w:left="993" w:hanging="284"/>
        <w:jc w:val="both"/>
        <w:rPr>
          <w:rFonts w:ascii="Arial" w:hAnsi="Arial" w:cs="Arial"/>
          <w:sz w:val="18"/>
          <w:szCs w:val="18"/>
        </w:rPr>
      </w:pPr>
      <w:r w:rsidRPr="00FD2CE7">
        <w:rPr>
          <w:rFonts w:ascii="Arial" w:hAnsi="Arial" w:cs="Arial"/>
          <w:sz w:val="18"/>
          <w:szCs w:val="18"/>
        </w:rPr>
        <w:t xml:space="preserve">Администратор агентства создает </w:t>
      </w:r>
      <w:r w:rsidRPr="00FD2CE7">
        <w:rPr>
          <w:rFonts w:ascii="Arial" w:hAnsi="Arial" w:cs="Arial"/>
          <w:sz w:val="18"/>
          <w:szCs w:val="18"/>
          <w:lang w:val="en-US"/>
        </w:rPr>
        <w:t>EPR</w:t>
      </w:r>
      <w:r w:rsidRPr="00FD2CE7">
        <w:rPr>
          <w:rFonts w:ascii="Arial" w:hAnsi="Arial" w:cs="Arial"/>
          <w:sz w:val="18"/>
          <w:szCs w:val="18"/>
        </w:rPr>
        <w:t xml:space="preserve"> для </w:t>
      </w:r>
      <w:r w:rsidR="004E5F6A">
        <w:rPr>
          <w:rFonts w:ascii="Arial" w:hAnsi="Arial" w:cs="Arial"/>
          <w:sz w:val="18"/>
          <w:szCs w:val="18"/>
        </w:rPr>
        <w:t>агентов</w:t>
      </w:r>
      <w:r w:rsidRPr="00FD2CE7">
        <w:rPr>
          <w:rFonts w:ascii="Arial" w:hAnsi="Arial" w:cs="Arial"/>
          <w:sz w:val="18"/>
          <w:szCs w:val="18"/>
        </w:rPr>
        <w:t xml:space="preserve"> самостоятельно</w:t>
      </w:r>
      <w:r>
        <w:rPr>
          <w:rFonts w:ascii="Arial" w:hAnsi="Arial" w:cs="Arial"/>
          <w:sz w:val="18"/>
          <w:szCs w:val="18"/>
        </w:rPr>
        <w:t>.</w:t>
      </w:r>
    </w:p>
    <w:p w14:paraId="0E53B60F" w14:textId="77777777" w:rsidR="00000149" w:rsidRPr="00DA6AB7" w:rsidRDefault="00000149" w:rsidP="00000149">
      <w:pPr>
        <w:pStyle w:val="af9"/>
        <w:numPr>
          <w:ilvl w:val="0"/>
          <w:numId w:val="64"/>
        </w:numPr>
        <w:jc w:val="both"/>
        <w:rPr>
          <w:rFonts w:ascii="Arial" w:hAnsi="Arial" w:cs="Arial"/>
          <w:vanish/>
          <w:sz w:val="18"/>
          <w:szCs w:val="18"/>
        </w:rPr>
      </w:pPr>
    </w:p>
    <w:p w14:paraId="3C7C0DC7" w14:textId="77777777" w:rsidR="00000149" w:rsidRPr="00DA6AB7" w:rsidRDefault="00000149" w:rsidP="00000149">
      <w:pPr>
        <w:pStyle w:val="af9"/>
        <w:numPr>
          <w:ilvl w:val="0"/>
          <w:numId w:val="64"/>
        </w:numPr>
        <w:jc w:val="both"/>
        <w:rPr>
          <w:rFonts w:ascii="Arial" w:hAnsi="Arial" w:cs="Arial"/>
          <w:vanish/>
          <w:sz w:val="18"/>
          <w:szCs w:val="18"/>
        </w:rPr>
      </w:pPr>
    </w:p>
    <w:p w14:paraId="7E296B33" w14:textId="77777777" w:rsidR="00000149" w:rsidRPr="00DA6AB7" w:rsidRDefault="00000149" w:rsidP="00000149">
      <w:pPr>
        <w:pStyle w:val="af9"/>
        <w:numPr>
          <w:ilvl w:val="0"/>
          <w:numId w:val="64"/>
        </w:numPr>
        <w:jc w:val="both"/>
        <w:rPr>
          <w:rFonts w:ascii="Arial" w:hAnsi="Arial" w:cs="Arial"/>
          <w:vanish/>
          <w:sz w:val="18"/>
          <w:szCs w:val="18"/>
        </w:rPr>
      </w:pPr>
    </w:p>
    <w:p w14:paraId="1602708D" w14:textId="77777777" w:rsidR="00000149" w:rsidRPr="00DA6AB7" w:rsidRDefault="00000149" w:rsidP="00000149">
      <w:pPr>
        <w:pStyle w:val="af9"/>
        <w:numPr>
          <w:ilvl w:val="0"/>
          <w:numId w:val="64"/>
        </w:numPr>
        <w:jc w:val="both"/>
        <w:rPr>
          <w:rFonts w:ascii="Arial" w:hAnsi="Arial" w:cs="Arial"/>
          <w:vanish/>
          <w:sz w:val="18"/>
          <w:szCs w:val="18"/>
        </w:rPr>
      </w:pPr>
    </w:p>
    <w:p w14:paraId="76A48FC9" w14:textId="77777777" w:rsidR="00000149" w:rsidRPr="00DA6AB7" w:rsidRDefault="00000149" w:rsidP="00000149">
      <w:pPr>
        <w:pStyle w:val="af9"/>
        <w:numPr>
          <w:ilvl w:val="1"/>
          <w:numId w:val="64"/>
        </w:numPr>
        <w:jc w:val="both"/>
        <w:rPr>
          <w:rFonts w:ascii="Arial" w:hAnsi="Arial" w:cs="Arial"/>
          <w:vanish/>
          <w:sz w:val="18"/>
          <w:szCs w:val="18"/>
        </w:rPr>
      </w:pPr>
    </w:p>
    <w:p w14:paraId="222D0590" w14:textId="77777777" w:rsidR="00000149" w:rsidRPr="00DA6AB7" w:rsidRDefault="00000149" w:rsidP="00000149">
      <w:pPr>
        <w:pStyle w:val="af9"/>
        <w:numPr>
          <w:ilvl w:val="1"/>
          <w:numId w:val="64"/>
        </w:numPr>
        <w:jc w:val="both"/>
        <w:rPr>
          <w:rFonts w:ascii="Arial" w:hAnsi="Arial" w:cs="Arial"/>
          <w:vanish/>
          <w:sz w:val="18"/>
          <w:szCs w:val="18"/>
        </w:rPr>
      </w:pPr>
    </w:p>
    <w:p w14:paraId="343B1C63" w14:textId="77777777" w:rsidR="00000149" w:rsidRPr="00DA6AB7" w:rsidRDefault="00000149" w:rsidP="00000149">
      <w:pPr>
        <w:pStyle w:val="af9"/>
        <w:numPr>
          <w:ilvl w:val="1"/>
          <w:numId w:val="64"/>
        </w:numPr>
        <w:jc w:val="both"/>
        <w:rPr>
          <w:rFonts w:ascii="Arial" w:hAnsi="Arial" w:cs="Arial"/>
          <w:vanish/>
          <w:sz w:val="18"/>
          <w:szCs w:val="18"/>
        </w:rPr>
      </w:pPr>
    </w:p>
    <w:p w14:paraId="5ABCC8D9" w14:textId="77777777" w:rsidR="00000149" w:rsidRPr="00DA6AB7" w:rsidRDefault="00000149" w:rsidP="00000149">
      <w:pPr>
        <w:pStyle w:val="af9"/>
        <w:numPr>
          <w:ilvl w:val="1"/>
          <w:numId w:val="64"/>
        </w:numPr>
        <w:jc w:val="both"/>
        <w:rPr>
          <w:rFonts w:ascii="Arial" w:hAnsi="Arial" w:cs="Arial"/>
          <w:vanish/>
          <w:sz w:val="18"/>
          <w:szCs w:val="18"/>
        </w:rPr>
      </w:pPr>
    </w:p>
    <w:p w14:paraId="1772003B" w14:textId="77777777" w:rsidR="00000149" w:rsidRPr="00DA6AB7" w:rsidRDefault="00000149" w:rsidP="00000149">
      <w:pPr>
        <w:pStyle w:val="af9"/>
        <w:numPr>
          <w:ilvl w:val="1"/>
          <w:numId w:val="64"/>
        </w:numPr>
        <w:jc w:val="both"/>
        <w:rPr>
          <w:rFonts w:ascii="Arial" w:hAnsi="Arial" w:cs="Arial"/>
          <w:vanish/>
          <w:sz w:val="18"/>
          <w:szCs w:val="18"/>
        </w:rPr>
      </w:pPr>
    </w:p>
    <w:p w14:paraId="0B7F9148" w14:textId="77777777" w:rsidR="00000149" w:rsidRPr="00DA6AB7" w:rsidRDefault="00000149" w:rsidP="00000149">
      <w:pPr>
        <w:pStyle w:val="af9"/>
        <w:numPr>
          <w:ilvl w:val="1"/>
          <w:numId w:val="64"/>
        </w:numPr>
        <w:jc w:val="both"/>
        <w:rPr>
          <w:rFonts w:ascii="Arial" w:hAnsi="Arial" w:cs="Arial"/>
          <w:vanish/>
          <w:sz w:val="18"/>
          <w:szCs w:val="18"/>
        </w:rPr>
      </w:pPr>
    </w:p>
    <w:p w14:paraId="37F53353" w14:textId="77777777" w:rsidR="00000149" w:rsidRPr="00DA6AB7" w:rsidRDefault="00000149" w:rsidP="00000149">
      <w:pPr>
        <w:pStyle w:val="af9"/>
        <w:numPr>
          <w:ilvl w:val="1"/>
          <w:numId w:val="64"/>
        </w:numPr>
        <w:jc w:val="both"/>
        <w:rPr>
          <w:rFonts w:ascii="Arial" w:hAnsi="Arial" w:cs="Arial"/>
          <w:vanish/>
          <w:sz w:val="18"/>
          <w:szCs w:val="18"/>
        </w:rPr>
      </w:pPr>
    </w:p>
    <w:p w14:paraId="54BECB85" w14:textId="77777777" w:rsidR="00000149" w:rsidRPr="00DA6AB7" w:rsidRDefault="00000149" w:rsidP="00000149">
      <w:pPr>
        <w:pStyle w:val="af9"/>
        <w:numPr>
          <w:ilvl w:val="1"/>
          <w:numId w:val="64"/>
        </w:numPr>
        <w:jc w:val="both"/>
        <w:rPr>
          <w:rFonts w:ascii="Arial" w:hAnsi="Arial" w:cs="Arial"/>
          <w:vanish/>
          <w:sz w:val="18"/>
          <w:szCs w:val="18"/>
        </w:rPr>
      </w:pPr>
    </w:p>
    <w:p w14:paraId="36929B63" w14:textId="77777777" w:rsidR="00000149" w:rsidRPr="00DA6AB7" w:rsidRDefault="00000149" w:rsidP="00000149">
      <w:pPr>
        <w:pStyle w:val="af9"/>
        <w:numPr>
          <w:ilvl w:val="2"/>
          <w:numId w:val="64"/>
        </w:numPr>
        <w:jc w:val="both"/>
        <w:rPr>
          <w:rFonts w:ascii="Arial" w:hAnsi="Arial" w:cs="Arial"/>
          <w:vanish/>
          <w:sz w:val="18"/>
          <w:szCs w:val="18"/>
        </w:rPr>
      </w:pPr>
    </w:p>
    <w:p w14:paraId="315FF849" w14:textId="77777777" w:rsidR="00000149" w:rsidRPr="00DA6AB7" w:rsidRDefault="00000149" w:rsidP="00000149">
      <w:pPr>
        <w:pStyle w:val="af9"/>
        <w:numPr>
          <w:ilvl w:val="3"/>
          <w:numId w:val="64"/>
        </w:numPr>
        <w:jc w:val="both"/>
        <w:rPr>
          <w:rFonts w:ascii="Arial" w:hAnsi="Arial" w:cs="Arial"/>
          <w:vanish/>
          <w:sz w:val="18"/>
          <w:szCs w:val="18"/>
        </w:rPr>
      </w:pPr>
    </w:p>
    <w:p w14:paraId="49C4E1C2" w14:textId="77777777" w:rsidR="00000149" w:rsidRDefault="00000149" w:rsidP="00000149">
      <w:pPr>
        <w:pStyle w:val="af9"/>
        <w:numPr>
          <w:ilvl w:val="3"/>
          <w:numId w:val="64"/>
        </w:numPr>
        <w:jc w:val="both"/>
        <w:rPr>
          <w:rFonts w:ascii="Arial" w:hAnsi="Arial" w:cs="Arial"/>
          <w:sz w:val="18"/>
          <w:szCs w:val="18"/>
        </w:rPr>
      </w:pPr>
      <w:r w:rsidRPr="00DA6AB7">
        <w:rPr>
          <w:rFonts w:ascii="Arial" w:hAnsi="Arial" w:cs="Arial"/>
          <w:sz w:val="18"/>
          <w:szCs w:val="18"/>
        </w:rPr>
        <w:t xml:space="preserve">Если в агентстве отсутствует агент с ключевым словом </w:t>
      </w:r>
      <w:r w:rsidRPr="00DA6AB7">
        <w:rPr>
          <w:rFonts w:ascii="Arial" w:hAnsi="Arial" w:cs="Arial"/>
          <w:sz w:val="18"/>
          <w:szCs w:val="18"/>
          <w:lang w:val="en-US"/>
        </w:rPr>
        <w:t>CREATE</w:t>
      </w:r>
      <w:r w:rsidRPr="00DA6AB7">
        <w:rPr>
          <w:rFonts w:ascii="Arial" w:hAnsi="Arial" w:cs="Arial"/>
          <w:sz w:val="18"/>
          <w:szCs w:val="18"/>
        </w:rPr>
        <w:t xml:space="preserve"> (</w:t>
      </w:r>
      <w:r w:rsidRPr="00DA6AB7">
        <w:rPr>
          <w:rFonts w:ascii="Arial" w:hAnsi="Arial" w:cs="Arial"/>
          <w:sz w:val="18"/>
          <w:szCs w:val="18"/>
          <w:lang w:val="en-US"/>
        </w:rPr>
        <w:t>EPR</w:t>
      </w:r>
      <w:r w:rsidRPr="00DA6AB7">
        <w:rPr>
          <w:rFonts w:ascii="Arial" w:hAnsi="Arial" w:cs="Arial"/>
          <w:sz w:val="18"/>
          <w:szCs w:val="18"/>
        </w:rPr>
        <w:t xml:space="preserve"> администратора):</w:t>
      </w:r>
    </w:p>
    <w:p w14:paraId="75081993" w14:textId="7DDD08BD" w:rsidR="008E6619" w:rsidRDefault="009E5A3D" w:rsidP="008E6619">
      <w:pPr>
        <w:pStyle w:val="af9"/>
        <w:numPr>
          <w:ilvl w:val="4"/>
          <w:numId w:val="64"/>
        </w:numPr>
        <w:tabs>
          <w:tab w:val="clear" w:pos="1080"/>
          <w:tab w:val="num" w:pos="851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Агент </w:t>
      </w:r>
      <w:r>
        <w:rPr>
          <w:rFonts w:ascii="Arial" w:hAnsi="Arial" w:cs="Arial"/>
          <w:sz w:val="18"/>
          <w:szCs w:val="18"/>
          <w:lang w:val="en-US"/>
        </w:rPr>
        <w:t>PCC</w:t>
      </w:r>
      <w:r w:rsidRPr="0087595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SC</w:t>
      </w:r>
      <w:r w:rsidRPr="00875955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Дополнительный агент </w:t>
      </w:r>
      <w:r>
        <w:rPr>
          <w:rFonts w:ascii="Arial" w:hAnsi="Arial" w:cs="Arial"/>
          <w:sz w:val="18"/>
          <w:szCs w:val="18"/>
          <w:lang w:val="en-US"/>
        </w:rPr>
        <w:t>PCC</w:t>
      </w:r>
      <w:r w:rsidRPr="0087595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SC</w:t>
      </w:r>
      <w:r>
        <w:rPr>
          <w:rFonts w:ascii="Arial" w:hAnsi="Arial" w:cs="Arial"/>
          <w:sz w:val="18"/>
          <w:szCs w:val="18"/>
        </w:rPr>
        <w:t>, Сотрудник РСС</w:t>
      </w:r>
      <w:r w:rsidR="008E6619">
        <w:rPr>
          <w:rFonts w:ascii="Arial" w:hAnsi="Arial" w:cs="Arial"/>
          <w:sz w:val="18"/>
          <w:szCs w:val="18"/>
        </w:rPr>
        <w:t>:</w:t>
      </w:r>
    </w:p>
    <w:p w14:paraId="2115B621" w14:textId="23A53CF6" w:rsidR="00000149" w:rsidRPr="008E6619" w:rsidRDefault="008E6619" w:rsidP="008E6619">
      <w:pPr>
        <w:pStyle w:val="af9"/>
        <w:numPr>
          <w:ilvl w:val="0"/>
          <w:numId w:val="44"/>
        </w:numPr>
        <w:tabs>
          <w:tab w:val="clear" w:pos="1440"/>
          <w:tab w:val="num" w:pos="1276"/>
        </w:tabs>
        <w:ind w:left="993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</w:t>
      </w:r>
      <w:r w:rsidR="00000149" w:rsidRPr="008E6619">
        <w:rPr>
          <w:rFonts w:ascii="Arial" w:hAnsi="Arial" w:cs="Arial"/>
          <w:sz w:val="18"/>
          <w:szCs w:val="18"/>
        </w:rPr>
        <w:t xml:space="preserve">формляет </w:t>
      </w:r>
      <w:r w:rsidR="00B912FA">
        <w:rPr>
          <w:rFonts w:ascii="Arial" w:hAnsi="Arial" w:cs="Arial"/>
          <w:sz w:val="18"/>
          <w:szCs w:val="18"/>
        </w:rPr>
        <w:t>Заявку</w:t>
      </w:r>
      <w:r w:rsidR="00000149" w:rsidRPr="008E6619">
        <w:rPr>
          <w:rFonts w:ascii="Arial" w:hAnsi="Arial" w:cs="Arial"/>
          <w:sz w:val="18"/>
          <w:szCs w:val="18"/>
        </w:rPr>
        <w:t xml:space="preserve"> на создание </w:t>
      </w:r>
      <w:r w:rsidR="00D97607" w:rsidRPr="008E6619">
        <w:rPr>
          <w:rFonts w:ascii="Arial" w:hAnsi="Arial" w:cs="Arial"/>
          <w:sz w:val="18"/>
          <w:szCs w:val="18"/>
        </w:rPr>
        <w:t xml:space="preserve">учетной записи агента </w:t>
      </w:r>
      <w:r w:rsidR="00000149" w:rsidRPr="008E6619">
        <w:rPr>
          <w:rFonts w:ascii="Arial" w:hAnsi="Arial" w:cs="Arial"/>
          <w:sz w:val="18"/>
          <w:szCs w:val="18"/>
        </w:rPr>
        <w:t>(EPR) в Личном Кабинете, в которой указывает:</w:t>
      </w:r>
    </w:p>
    <w:p w14:paraId="58F8E3FB" w14:textId="2C674EF0" w:rsidR="00000149" w:rsidRPr="0090470C" w:rsidRDefault="00000149" w:rsidP="00000149">
      <w:pPr>
        <w:numPr>
          <w:ilvl w:val="2"/>
          <w:numId w:val="37"/>
        </w:numPr>
        <w:tabs>
          <w:tab w:val="clear" w:pos="2160"/>
          <w:tab w:val="num" w:pos="1985"/>
        </w:tabs>
        <w:ind w:left="1843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</w:t>
      </w:r>
      <w:r w:rsidRPr="0090470C">
        <w:rPr>
          <w:rFonts w:ascii="Arial" w:hAnsi="Arial" w:cs="Arial"/>
          <w:sz w:val="18"/>
          <w:szCs w:val="18"/>
        </w:rPr>
        <w:t xml:space="preserve">фис продаж (РСС), в котором должны быть созданы </w:t>
      </w:r>
      <w:r w:rsidR="00D97607">
        <w:rPr>
          <w:rFonts w:ascii="Arial" w:hAnsi="Arial" w:cs="Arial"/>
          <w:sz w:val="18"/>
          <w:szCs w:val="18"/>
        </w:rPr>
        <w:t>учетные записи агентов</w:t>
      </w:r>
      <w:r w:rsidR="00D97607" w:rsidRPr="00D97607">
        <w:rPr>
          <w:rFonts w:ascii="Arial" w:hAnsi="Arial" w:cs="Arial"/>
          <w:sz w:val="18"/>
          <w:szCs w:val="18"/>
        </w:rPr>
        <w:t xml:space="preserve"> </w:t>
      </w:r>
      <w:r w:rsidRPr="0090470C">
        <w:rPr>
          <w:rFonts w:ascii="Arial" w:hAnsi="Arial" w:cs="Arial"/>
          <w:sz w:val="18"/>
          <w:szCs w:val="18"/>
        </w:rPr>
        <w:t>(EPRs)</w:t>
      </w:r>
    </w:p>
    <w:p w14:paraId="5F4F05C6" w14:textId="15207E6A" w:rsidR="00000149" w:rsidRDefault="00884FE5" w:rsidP="00000149">
      <w:pPr>
        <w:numPr>
          <w:ilvl w:val="2"/>
          <w:numId w:val="37"/>
        </w:numPr>
        <w:tabs>
          <w:tab w:val="clear" w:pos="2160"/>
          <w:tab w:val="num" w:pos="1985"/>
        </w:tabs>
        <w:ind w:left="1843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реквизиты</w:t>
      </w:r>
      <w:r w:rsidRPr="0090470C">
        <w:rPr>
          <w:rFonts w:ascii="Arial" w:hAnsi="Arial" w:cs="Arial"/>
          <w:sz w:val="18"/>
          <w:szCs w:val="18"/>
        </w:rPr>
        <w:t xml:space="preserve"> </w:t>
      </w:r>
      <w:r w:rsidR="004E5F6A">
        <w:rPr>
          <w:rFonts w:ascii="Arial" w:hAnsi="Arial" w:cs="Arial"/>
          <w:sz w:val="18"/>
          <w:szCs w:val="18"/>
        </w:rPr>
        <w:t>агентов</w:t>
      </w:r>
      <w:r w:rsidR="00000149" w:rsidRPr="0090470C">
        <w:rPr>
          <w:rFonts w:ascii="Arial" w:hAnsi="Arial" w:cs="Arial"/>
          <w:sz w:val="18"/>
          <w:szCs w:val="18"/>
        </w:rPr>
        <w:t xml:space="preserve">, для которых должны быть созданы </w:t>
      </w:r>
      <w:r w:rsidR="00D97607">
        <w:rPr>
          <w:rFonts w:ascii="Arial" w:hAnsi="Arial" w:cs="Arial"/>
          <w:sz w:val="18"/>
          <w:szCs w:val="18"/>
        </w:rPr>
        <w:t>учетные записи агентов</w:t>
      </w:r>
      <w:r w:rsidR="00D97607" w:rsidRPr="00D97607">
        <w:rPr>
          <w:rFonts w:ascii="Arial" w:hAnsi="Arial" w:cs="Arial"/>
          <w:sz w:val="18"/>
          <w:szCs w:val="18"/>
        </w:rPr>
        <w:t xml:space="preserve"> </w:t>
      </w:r>
      <w:r w:rsidR="00000149" w:rsidRPr="0090470C">
        <w:rPr>
          <w:rFonts w:ascii="Arial" w:hAnsi="Arial" w:cs="Arial"/>
          <w:sz w:val="18"/>
          <w:szCs w:val="18"/>
        </w:rPr>
        <w:t>(EPRs)</w:t>
      </w:r>
    </w:p>
    <w:p w14:paraId="759D64DA" w14:textId="1A9E6235" w:rsidR="00000149" w:rsidRPr="00BA4AE9" w:rsidRDefault="00000149" w:rsidP="00000149">
      <w:pPr>
        <w:numPr>
          <w:ilvl w:val="2"/>
          <w:numId w:val="37"/>
        </w:numPr>
        <w:tabs>
          <w:tab w:val="clear" w:pos="2160"/>
          <w:tab w:val="num" w:pos="1985"/>
        </w:tabs>
        <w:ind w:left="1843" w:hanging="425"/>
        <w:jc w:val="both"/>
        <w:rPr>
          <w:rFonts w:ascii="Arial" w:hAnsi="Arial" w:cs="Arial"/>
          <w:sz w:val="18"/>
          <w:szCs w:val="18"/>
        </w:rPr>
      </w:pPr>
      <w:r w:rsidRPr="00BA4AE9">
        <w:rPr>
          <w:rFonts w:ascii="Arial" w:hAnsi="Arial" w:cs="Arial"/>
          <w:sz w:val="18"/>
          <w:szCs w:val="18"/>
        </w:rPr>
        <w:t xml:space="preserve">уникальный Email </w:t>
      </w:r>
      <w:r w:rsidR="004E5F6A">
        <w:rPr>
          <w:rFonts w:ascii="Arial" w:hAnsi="Arial" w:cs="Arial"/>
          <w:sz w:val="18"/>
          <w:szCs w:val="18"/>
        </w:rPr>
        <w:t>агента</w:t>
      </w:r>
      <w:r w:rsidRPr="00BA4AE9">
        <w:rPr>
          <w:rFonts w:ascii="Arial" w:hAnsi="Arial" w:cs="Arial"/>
          <w:sz w:val="18"/>
          <w:szCs w:val="18"/>
        </w:rPr>
        <w:t xml:space="preserve">. После выполнения </w:t>
      </w:r>
      <w:r w:rsidR="00B912FA">
        <w:rPr>
          <w:rFonts w:ascii="Arial" w:hAnsi="Arial" w:cs="Arial"/>
          <w:sz w:val="18"/>
          <w:szCs w:val="18"/>
        </w:rPr>
        <w:t>Заявки</w:t>
      </w:r>
      <w:r w:rsidRPr="00BA4AE9">
        <w:rPr>
          <w:rFonts w:ascii="Arial" w:hAnsi="Arial" w:cs="Arial"/>
          <w:sz w:val="18"/>
          <w:szCs w:val="18"/>
        </w:rPr>
        <w:t xml:space="preserve"> на указанный emai</w:t>
      </w:r>
      <w:r w:rsidRPr="00BA4AE9">
        <w:rPr>
          <w:rFonts w:ascii="Arial" w:hAnsi="Arial" w:cs="Arial"/>
          <w:sz w:val="18"/>
          <w:szCs w:val="18"/>
          <w:lang w:val="en-US"/>
        </w:rPr>
        <w:t>l</w:t>
      </w:r>
      <w:r w:rsidRPr="00BA4AE9">
        <w:rPr>
          <w:rFonts w:ascii="Arial" w:hAnsi="Arial" w:cs="Arial"/>
          <w:sz w:val="18"/>
          <w:szCs w:val="18"/>
        </w:rPr>
        <w:t xml:space="preserve"> автоматически отправляется письмо с данны</w:t>
      </w:r>
      <w:r w:rsidR="00BA4AE9">
        <w:rPr>
          <w:rFonts w:ascii="Arial" w:hAnsi="Arial" w:cs="Arial"/>
          <w:sz w:val="18"/>
          <w:szCs w:val="18"/>
        </w:rPr>
        <w:t>ми для доступа в Личный Кабинет</w:t>
      </w:r>
      <w:r w:rsidRPr="00BA4AE9">
        <w:rPr>
          <w:rFonts w:ascii="Arial" w:hAnsi="Arial" w:cs="Arial"/>
          <w:sz w:val="18"/>
          <w:szCs w:val="18"/>
        </w:rPr>
        <w:t xml:space="preserve"> </w:t>
      </w:r>
    </w:p>
    <w:p w14:paraId="3232FCED" w14:textId="492A397C" w:rsidR="00000149" w:rsidRPr="00BA4AE9" w:rsidRDefault="00BA4AE9" w:rsidP="00000149">
      <w:pPr>
        <w:numPr>
          <w:ilvl w:val="2"/>
          <w:numId w:val="37"/>
        </w:numPr>
        <w:tabs>
          <w:tab w:val="clear" w:pos="2160"/>
          <w:tab w:val="num" w:pos="1985"/>
        </w:tabs>
        <w:ind w:left="1843" w:hanging="425"/>
        <w:jc w:val="both"/>
        <w:rPr>
          <w:rFonts w:ascii="Arial" w:hAnsi="Arial" w:cs="Arial"/>
          <w:sz w:val="18"/>
          <w:szCs w:val="18"/>
        </w:rPr>
      </w:pPr>
      <w:r w:rsidRPr="00BA4AE9">
        <w:rPr>
          <w:rFonts w:ascii="Arial" w:hAnsi="Arial" w:cs="Arial"/>
          <w:sz w:val="18"/>
          <w:szCs w:val="18"/>
        </w:rPr>
        <w:t>вид учетной записи</w:t>
      </w:r>
      <w:r>
        <w:rPr>
          <w:rFonts w:ascii="Arial" w:hAnsi="Arial" w:cs="Arial"/>
          <w:sz w:val="18"/>
          <w:szCs w:val="18"/>
        </w:rPr>
        <w:t xml:space="preserve"> </w:t>
      </w:r>
      <w:r w:rsidR="00884FE5">
        <w:rPr>
          <w:rFonts w:ascii="Arial" w:hAnsi="Arial" w:cs="Arial"/>
          <w:sz w:val="18"/>
          <w:szCs w:val="18"/>
        </w:rPr>
        <w:t>(стандартный</w:t>
      </w:r>
      <w:r>
        <w:rPr>
          <w:rFonts w:ascii="Arial" w:hAnsi="Arial" w:cs="Arial"/>
          <w:sz w:val="18"/>
          <w:szCs w:val="18"/>
        </w:rPr>
        <w:t xml:space="preserve"> EPR </w:t>
      </w:r>
      <w:r w:rsidRPr="00BA4AE9">
        <w:rPr>
          <w:rFonts w:ascii="Arial" w:hAnsi="Arial" w:cs="Arial"/>
          <w:sz w:val="18"/>
          <w:szCs w:val="18"/>
        </w:rPr>
        <w:t>аге</w:t>
      </w:r>
      <w:r>
        <w:rPr>
          <w:rFonts w:ascii="Arial" w:hAnsi="Arial" w:cs="Arial"/>
          <w:sz w:val="18"/>
          <w:szCs w:val="18"/>
        </w:rPr>
        <w:t xml:space="preserve">нта или </w:t>
      </w:r>
      <w:r w:rsidRPr="00AB54AD">
        <w:rPr>
          <w:rFonts w:ascii="Arial" w:hAnsi="Arial" w:cs="Arial"/>
          <w:sz w:val="18"/>
          <w:szCs w:val="18"/>
        </w:rPr>
        <w:t>EPR менеджера</w:t>
      </w:r>
      <w:r>
        <w:rPr>
          <w:rFonts w:ascii="Arial" w:hAnsi="Arial" w:cs="Arial"/>
          <w:sz w:val="18"/>
          <w:szCs w:val="18"/>
        </w:rPr>
        <w:t>).</w:t>
      </w:r>
    </w:p>
    <w:p w14:paraId="691DE224" w14:textId="73EC26A8" w:rsidR="00000149" w:rsidRPr="00BF098A" w:rsidRDefault="00000149" w:rsidP="00000149">
      <w:pPr>
        <w:numPr>
          <w:ilvl w:val="1"/>
          <w:numId w:val="43"/>
        </w:numPr>
        <w:tabs>
          <w:tab w:val="clear" w:pos="1440"/>
          <w:tab w:val="num" w:pos="1560"/>
        </w:tabs>
        <w:ind w:left="993" w:hanging="284"/>
        <w:jc w:val="both"/>
        <w:rPr>
          <w:rFonts w:ascii="Arial" w:hAnsi="Arial" w:cs="Arial"/>
          <w:sz w:val="18"/>
          <w:szCs w:val="18"/>
        </w:rPr>
      </w:pPr>
      <w:r w:rsidRPr="00BF098A">
        <w:rPr>
          <w:rFonts w:ascii="Arial" w:hAnsi="Arial" w:cs="Arial"/>
          <w:sz w:val="18"/>
          <w:szCs w:val="18"/>
        </w:rPr>
        <w:t xml:space="preserve">Проверяет выполнение </w:t>
      </w:r>
      <w:r w:rsidR="00B912FA">
        <w:rPr>
          <w:rFonts w:ascii="Arial" w:hAnsi="Arial" w:cs="Arial"/>
          <w:sz w:val="18"/>
          <w:szCs w:val="18"/>
        </w:rPr>
        <w:t>Заявки</w:t>
      </w:r>
      <w:r w:rsidRPr="00BF098A">
        <w:rPr>
          <w:rFonts w:ascii="Arial" w:hAnsi="Arial" w:cs="Arial"/>
          <w:sz w:val="18"/>
          <w:szCs w:val="18"/>
        </w:rPr>
        <w:t xml:space="preserve"> в Личном Кабинете:</w:t>
      </w:r>
    </w:p>
    <w:p w14:paraId="3A797B4F" w14:textId="77777777" w:rsidR="00000149" w:rsidRPr="00DA6AB7" w:rsidRDefault="00000149" w:rsidP="00000149">
      <w:pPr>
        <w:pStyle w:val="af9"/>
        <w:numPr>
          <w:ilvl w:val="4"/>
          <w:numId w:val="64"/>
        </w:numPr>
        <w:jc w:val="both"/>
        <w:rPr>
          <w:rFonts w:ascii="Arial" w:hAnsi="Arial" w:cs="Arial"/>
          <w:sz w:val="18"/>
          <w:szCs w:val="18"/>
        </w:rPr>
      </w:pPr>
      <w:r w:rsidRPr="00DA6AB7">
        <w:rPr>
          <w:rFonts w:ascii="Arial" w:hAnsi="Arial" w:cs="Arial"/>
          <w:sz w:val="18"/>
          <w:szCs w:val="18"/>
        </w:rPr>
        <w:t xml:space="preserve">Исполнитель: </w:t>
      </w:r>
    </w:p>
    <w:p w14:paraId="66175037" w14:textId="47F6BE68" w:rsidR="00D97607" w:rsidRPr="0021225A" w:rsidRDefault="00D97607" w:rsidP="00D97607">
      <w:pPr>
        <w:numPr>
          <w:ilvl w:val="0"/>
          <w:numId w:val="29"/>
        </w:numPr>
        <w:tabs>
          <w:tab w:val="clear" w:pos="1080"/>
          <w:tab w:val="num" w:pos="1418"/>
        </w:tabs>
        <w:ind w:left="1134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Обрабатывает</w:t>
      </w:r>
      <w:r w:rsidRPr="0021225A">
        <w:rPr>
          <w:rFonts w:ascii="Arial" w:hAnsi="Arial" w:cs="Arial"/>
          <w:sz w:val="18"/>
          <w:szCs w:val="18"/>
        </w:rPr>
        <w:t xml:space="preserve"> размещенн</w:t>
      </w:r>
      <w:r>
        <w:rPr>
          <w:rFonts w:ascii="Arial" w:hAnsi="Arial" w:cs="Arial"/>
          <w:sz w:val="18"/>
          <w:szCs w:val="18"/>
        </w:rPr>
        <w:t xml:space="preserve">ую </w:t>
      </w:r>
      <w:r w:rsidR="00B912FA">
        <w:rPr>
          <w:rFonts w:ascii="Arial" w:hAnsi="Arial" w:cs="Arial"/>
          <w:sz w:val="18"/>
          <w:szCs w:val="18"/>
        </w:rPr>
        <w:t>Заявку</w:t>
      </w:r>
      <w:r>
        <w:rPr>
          <w:rFonts w:ascii="Arial" w:hAnsi="Arial" w:cs="Arial"/>
          <w:sz w:val="18"/>
          <w:szCs w:val="18"/>
        </w:rPr>
        <w:t>.</w:t>
      </w:r>
    </w:p>
    <w:p w14:paraId="7C55B832" w14:textId="5FF37A90" w:rsidR="00000149" w:rsidRPr="00D97607" w:rsidRDefault="00D97607" w:rsidP="00D97607">
      <w:pPr>
        <w:numPr>
          <w:ilvl w:val="0"/>
          <w:numId w:val="29"/>
        </w:numPr>
        <w:tabs>
          <w:tab w:val="clear" w:pos="1080"/>
          <w:tab w:val="num" w:pos="1276"/>
        </w:tabs>
        <w:ind w:left="1134" w:hanging="425"/>
        <w:jc w:val="both"/>
        <w:rPr>
          <w:rFonts w:ascii="Arial" w:hAnsi="Arial" w:cs="Arial"/>
          <w:sz w:val="18"/>
          <w:szCs w:val="18"/>
        </w:rPr>
      </w:pPr>
      <w:r w:rsidRPr="00B66ED7">
        <w:rPr>
          <w:rFonts w:ascii="Arial" w:hAnsi="Arial" w:cs="Arial"/>
          <w:sz w:val="18"/>
          <w:szCs w:val="18"/>
        </w:rPr>
        <w:t xml:space="preserve">Производит обновления </w:t>
      </w:r>
      <w:r w:rsidR="00B912FA">
        <w:rPr>
          <w:rFonts w:ascii="Arial" w:hAnsi="Arial" w:cs="Arial"/>
          <w:sz w:val="18"/>
          <w:szCs w:val="18"/>
        </w:rPr>
        <w:t>Заявки</w:t>
      </w:r>
      <w:r w:rsidRPr="00B66ED7">
        <w:rPr>
          <w:rFonts w:ascii="Arial" w:hAnsi="Arial" w:cs="Arial"/>
          <w:sz w:val="18"/>
          <w:szCs w:val="18"/>
        </w:rPr>
        <w:t xml:space="preserve"> в Личном Кабинете</w:t>
      </w:r>
      <w:r>
        <w:rPr>
          <w:rFonts w:ascii="Arial" w:hAnsi="Arial" w:cs="Arial"/>
          <w:sz w:val="18"/>
          <w:szCs w:val="18"/>
        </w:rPr>
        <w:t xml:space="preserve">. </w:t>
      </w:r>
    </w:p>
    <w:p w14:paraId="7F885D42" w14:textId="77777777" w:rsidR="00000149" w:rsidRPr="0021225A" w:rsidRDefault="00000149" w:rsidP="00000149">
      <w:pPr>
        <w:ind w:left="708"/>
        <w:jc w:val="both"/>
        <w:rPr>
          <w:rFonts w:ascii="Arial" w:hAnsi="Arial" w:cs="Arial"/>
          <w:sz w:val="18"/>
          <w:szCs w:val="18"/>
        </w:rPr>
      </w:pPr>
    </w:p>
    <w:p w14:paraId="0716B092" w14:textId="77777777" w:rsidR="00000149" w:rsidRPr="00BF098A" w:rsidRDefault="00000149" w:rsidP="00000149">
      <w:pPr>
        <w:ind w:left="360"/>
        <w:jc w:val="both"/>
        <w:rPr>
          <w:sz w:val="20"/>
          <w:szCs w:val="20"/>
        </w:rPr>
      </w:pPr>
    </w:p>
    <w:p w14:paraId="0C8077DB" w14:textId="349A9680" w:rsidR="00000149" w:rsidRPr="00DA6AB7" w:rsidRDefault="00000149" w:rsidP="00000149">
      <w:pPr>
        <w:pStyle w:val="af9"/>
        <w:numPr>
          <w:ilvl w:val="1"/>
          <w:numId w:val="64"/>
        </w:num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DE41DB">
        <w:rPr>
          <w:rFonts w:ascii="Arial" w:hAnsi="Arial" w:cs="Arial"/>
          <w:b/>
          <w:sz w:val="18"/>
          <w:szCs w:val="18"/>
        </w:rPr>
        <w:t>Заявка</w:t>
      </w:r>
      <w:r w:rsidRPr="00DA6AB7">
        <w:rPr>
          <w:rFonts w:ascii="Arial" w:hAnsi="Arial" w:cs="Arial"/>
          <w:b/>
          <w:sz w:val="18"/>
          <w:szCs w:val="18"/>
        </w:rPr>
        <w:t xml:space="preserve"> на обновление </w:t>
      </w:r>
      <w:r w:rsidR="00D97607">
        <w:rPr>
          <w:rFonts w:ascii="Arial" w:hAnsi="Arial" w:cs="Arial"/>
          <w:b/>
          <w:sz w:val="18"/>
          <w:szCs w:val="18"/>
        </w:rPr>
        <w:t>учетной записи агента</w:t>
      </w:r>
      <w:r w:rsidR="00D97607" w:rsidRPr="00DA6AB7">
        <w:rPr>
          <w:rFonts w:ascii="Arial" w:hAnsi="Arial" w:cs="Arial"/>
          <w:b/>
          <w:sz w:val="18"/>
          <w:szCs w:val="18"/>
        </w:rPr>
        <w:t xml:space="preserve"> </w:t>
      </w:r>
      <w:r w:rsidRPr="00DA6AB7">
        <w:rPr>
          <w:rFonts w:ascii="Arial" w:hAnsi="Arial" w:cs="Arial"/>
          <w:b/>
          <w:sz w:val="18"/>
          <w:szCs w:val="18"/>
        </w:rPr>
        <w:t>(</w:t>
      </w:r>
      <w:r w:rsidRPr="00DA6AB7">
        <w:rPr>
          <w:rFonts w:ascii="Arial" w:hAnsi="Arial" w:cs="Arial"/>
          <w:b/>
          <w:sz w:val="18"/>
          <w:szCs w:val="18"/>
          <w:lang w:val="en-US"/>
        </w:rPr>
        <w:t>EPR</w:t>
      </w:r>
      <w:r w:rsidRPr="00DA6AB7">
        <w:rPr>
          <w:rFonts w:ascii="Arial" w:hAnsi="Arial" w:cs="Arial"/>
          <w:b/>
          <w:sz w:val="18"/>
          <w:szCs w:val="18"/>
        </w:rPr>
        <w:t>)</w:t>
      </w:r>
      <w:r w:rsidR="00884FE5">
        <w:rPr>
          <w:rFonts w:ascii="Arial" w:hAnsi="Arial" w:cs="Arial"/>
          <w:b/>
          <w:sz w:val="18"/>
          <w:szCs w:val="18"/>
        </w:rPr>
        <w:t>.</w:t>
      </w:r>
    </w:p>
    <w:p w14:paraId="3782C37B" w14:textId="77777777" w:rsidR="00000149" w:rsidRPr="00C471AE" w:rsidRDefault="00000149" w:rsidP="00000149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2E9224FE" w14:textId="778FDD07" w:rsidR="00000149" w:rsidRPr="00BF098A" w:rsidRDefault="00000149" w:rsidP="00000149">
      <w:pPr>
        <w:ind w:left="360"/>
        <w:jc w:val="both"/>
        <w:rPr>
          <w:rFonts w:ascii="Arial" w:hAnsi="Arial" w:cs="Arial"/>
          <w:sz w:val="18"/>
          <w:szCs w:val="18"/>
        </w:rPr>
      </w:pPr>
      <w:r w:rsidRPr="00C471AE">
        <w:rPr>
          <w:rFonts w:ascii="Arial" w:hAnsi="Arial" w:cs="Arial"/>
          <w:sz w:val="18"/>
          <w:szCs w:val="18"/>
        </w:rPr>
        <w:t xml:space="preserve">     </w:t>
      </w:r>
      <w:r w:rsidR="00DE41DB">
        <w:rPr>
          <w:rFonts w:ascii="Arial" w:hAnsi="Arial" w:cs="Arial"/>
          <w:sz w:val="18"/>
          <w:szCs w:val="18"/>
        </w:rPr>
        <w:t>Заявка</w:t>
      </w:r>
      <w:r w:rsidRPr="00BF098A">
        <w:rPr>
          <w:rFonts w:ascii="Arial" w:hAnsi="Arial" w:cs="Arial"/>
          <w:sz w:val="18"/>
          <w:szCs w:val="18"/>
        </w:rPr>
        <w:t xml:space="preserve"> на обновление </w:t>
      </w:r>
      <w:r w:rsidR="00D97607" w:rsidRPr="00D97607">
        <w:rPr>
          <w:rFonts w:ascii="Arial" w:hAnsi="Arial" w:cs="Arial"/>
          <w:sz w:val="18"/>
          <w:szCs w:val="18"/>
        </w:rPr>
        <w:t xml:space="preserve">учетной записи агента </w:t>
      </w:r>
      <w:r w:rsidRPr="00BF098A">
        <w:rPr>
          <w:rFonts w:ascii="Arial" w:hAnsi="Arial" w:cs="Arial"/>
          <w:sz w:val="18"/>
          <w:szCs w:val="18"/>
        </w:rPr>
        <w:t>может быть инициирована:</w:t>
      </w:r>
    </w:p>
    <w:p w14:paraId="37A1FFE9" w14:textId="77777777" w:rsidR="00000149" w:rsidRPr="00BF098A" w:rsidRDefault="00000149" w:rsidP="00000149">
      <w:pPr>
        <w:numPr>
          <w:ilvl w:val="0"/>
          <w:numId w:val="20"/>
        </w:numPr>
        <w:tabs>
          <w:tab w:val="clear" w:pos="1494"/>
          <w:tab w:val="num" w:pos="1560"/>
        </w:tabs>
        <w:ind w:left="1134" w:hanging="425"/>
        <w:jc w:val="both"/>
        <w:rPr>
          <w:rFonts w:ascii="Arial" w:hAnsi="Arial" w:cs="Arial"/>
          <w:strike/>
          <w:sz w:val="18"/>
          <w:szCs w:val="18"/>
        </w:rPr>
      </w:pPr>
      <w:r w:rsidRPr="00BF098A">
        <w:rPr>
          <w:rFonts w:ascii="Arial" w:hAnsi="Arial" w:cs="Arial"/>
          <w:sz w:val="18"/>
          <w:szCs w:val="18"/>
        </w:rPr>
        <w:t>Агентом PC</w:t>
      </w:r>
      <w:r w:rsidRPr="00BF098A">
        <w:rPr>
          <w:rFonts w:ascii="Arial" w:hAnsi="Arial" w:cs="Arial"/>
          <w:sz w:val="18"/>
          <w:szCs w:val="18"/>
          <w:lang w:val="en-US"/>
        </w:rPr>
        <w:t>C</w:t>
      </w:r>
      <w:r w:rsidRPr="00BF098A">
        <w:rPr>
          <w:rFonts w:ascii="Arial" w:hAnsi="Arial" w:cs="Arial"/>
          <w:sz w:val="18"/>
          <w:szCs w:val="18"/>
        </w:rPr>
        <w:t xml:space="preserve"> </w:t>
      </w:r>
      <w:r w:rsidRPr="00BF098A">
        <w:rPr>
          <w:rFonts w:ascii="Arial" w:hAnsi="Arial" w:cs="Arial"/>
          <w:sz w:val="18"/>
          <w:szCs w:val="18"/>
          <w:lang w:val="en-US"/>
        </w:rPr>
        <w:t>SC</w:t>
      </w:r>
    </w:p>
    <w:p w14:paraId="5CE36D1A" w14:textId="77777777" w:rsidR="00000149" w:rsidRPr="00BF098A" w:rsidRDefault="00000149" w:rsidP="00000149">
      <w:pPr>
        <w:numPr>
          <w:ilvl w:val="0"/>
          <w:numId w:val="20"/>
        </w:numPr>
        <w:tabs>
          <w:tab w:val="clear" w:pos="1494"/>
          <w:tab w:val="num" w:pos="1560"/>
        </w:tabs>
        <w:ind w:left="1134" w:hanging="425"/>
        <w:jc w:val="both"/>
        <w:rPr>
          <w:rFonts w:ascii="Arial" w:hAnsi="Arial" w:cs="Arial"/>
          <w:strike/>
          <w:sz w:val="18"/>
          <w:szCs w:val="18"/>
        </w:rPr>
      </w:pPr>
      <w:r w:rsidRPr="00BF098A">
        <w:rPr>
          <w:rFonts w:ascii="Arial" w:hAnsi="Arial" w:cs="Arial"/>
          <w:sz w:val="18"/>
          <w:szCs w:val="18"/>
        </w:rPr>
        <w:t>Дополнительным агентом PC</w:t>
      </w:r>
      <w:r w:rsidRPr="00BF098A">
        <w:rPr>
          <w:rFonts w:ascii="Arial" w:hAnsi="Arial" w:cs="Arial"/>
          <w:sz w:val="18"/>
          <w:szCs w:val="18"/>
          <w:lang w:val="en-US"/>
        </w:rPr>
        <w:t>C SC</w:t>
      </w:r>
    </w:p>
    <w:p w14:paraId="1BDD6806" w14:textId="77777777" w:rsidR="00000149" w:rsidRPr="00BF098A" w:rsidRDefault="00000149" w:rsidP="00000149">
      <w:pPr>
        <w:numPr>
          <w:ilvl w:val="0"/>
          <w:numId w:val="20"/>
        </w:numPr>
        <w:tabs>
          <w:tab w:val="clear" w:pos="1494"/>
          <w:tab w:val="num" w:pos="1560"/>
        </w:tabs>
        <w:ind w:left="1134" w:hanging="425"/>
        <w:jc w:val="both"/>
        <w:rPr>
          <w:rFonts w:ascii="Arial" w:hAnsi="Arial" w:cs="Arial"/>
          <w:strike/>
          <w:sz w:val="18"/>
          <w:szCs w:val="18"/>
        </w:rPr>
      </w:pPr>
      <w:r w:rsidRPr="00BF098A">
        <w:rPr>
          <w:rFonts w:ascii="Arial" w:hAnsi="Arial" w:cs="Arial"/>
          <w:sz w:val="18"/>
          <w:szCs w:val="18"/>
          <w:lang w:val="en-US"/>
        </w:rPr>
        <w:t>Сот</w:t>
      </w:r>
      <w:r w:rsidRPr="00BF098A">
        <w:rPr>
          <w:rFonts w:ascii="Arial" w:hAnsi="Arial" w:cs="Arial"/>
          <w:sz w:val="18"/>
          <w:szCs w:val="18"/>
        </w:rPr>
        <w:t>рудником PC</w:t>
      </w:r>
      <w:r w:rsidRPr="00BF098A">
        <w:rPr>
          <w:rFonts w:ascii="Arial" w:hAnsi="Arial" w:cs="Arial"/>
          <w:sz w:val="18"/>
          <w:szCs w:val="18"/>
          <w:lang w:val="en-US"/>
        </w:rPr>
        <w:t>C</w:t>
      </w:r>
    </w:p>
    <w:p w14:paraId="17EC5F09" w14:textId="77777777" w:rsidR="00000149" w:rsidRDefault="00000149" w:rsidP="00000149">
      <w:pPr>
        <w:ind w:left="360"/>
        <w:jc w:val="both"/>
        <w:rPr>
          <w:rFonts w:ascii="Arial" w:hAnsi="Arial" w:cs="Arial"/>
          <w:sz w:val="18"/>
          <w:szCs w:val="18"/>
          <w:highlight w:val="green"/>
        </w:rPr>
      </w:pPr>
    </w:p>
    <w:p w14:paraId="6206A03A" w14:textId="1EA303F3" w:rsidR="00000149" w:rsidRDefault="00B912FA" w:rsidP="00000149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Заявки</w:t>
      </w:r>
      <w:r w:rsidR="00C50D02" w:rsidRPr="00376A8A">
        <w:rPr>
          <w:rFonts w:ascii="Arial" w:hAnsi="Arial" w:cs="Arial"/>
          <w:sz w:val="18"/>
          <w:szCs w:val="18"/>
        </w:rPr>
        <w:t>, созданные Сотрудником PC</w:t>
      </w:r>
      <w:r w:rsidR="00C50D02" w:rsidRPr="00376A8A">
        <w:rPr>
          <w:rFonts w:ascii="Arial" w:hAnsi="Arial" w:cs="Arial"/>
          <w:sz w:val="18"/>
          <w:szCs w:val="18"/>
          <w:lang w:val="en-US"/>
        </w:rPr>
        <w:t>C</w:t>
      </w:r>
      <w:r w:rsidR="00C50D02" w:rsidRPr="00376A8A">
        <w:rPr>
          <w:rFonts w:ascii="Arial" w:hAnsi="Arial" w:cs="Arial"/>
          <w:sz w:val="18"/>
          <w:szCs w:val="18"/>
        </w:rPr>
        <w:t>, автоматически направляются на согласование Агенту</w:t>
      </w:r>
      <w:r w:rsidR="00660E99" w:rsidRPr="00495FB6">
        <w:rPr>
          <w:rFonts w:ascii="Arial" w:hAnsi="Arial" w:cs="Arial"/>
          <w:sz w:val="18"/>
          <w:szCs w:val="18"/>
        </w:rPr>
        <w:t xml:space="preserve"> </w:t>
      </w:r>
      <w:r w:rsidR="00660E99">
        <w:rPr>
          <w:rFonts w:ascii="Arial" w:hAnsi="Arial" w:cs="Arial"/>
          <w:sz w:val="18"/>
          <w:szCs w:val="18"/>
          <w:lang w:val="en-US"/>
        </w:rPr>
        <w:t>PCC</w:t>
      </w:r>
      <w:r w:rsidR="00C50D02" w:rsidRPr="00376A8A">
        <w:rPr>
          <w:rFonts w:ascii="Arial" w:hAnsi="Arial" w:cs="Arial"/>
          <w:sz w:val="18"/>
          <w:szCs w:val="18"/>
        </w:rPr>
        <w:t xml:space="preserve"> SC. Если </w:t>
      </w:r>
      <w:r w:rsidR="00DE41DB">
        <w:rPr>
          <w:rFonts w:ascii="Arial" w:hAnsi="Arial" w:cs="Arial"/>
          <w:sz w:val="18"/>
          <w:szCs w:val="18"/>
        </w:rPr>
        <w:t>Заявка</w:t>
      </w:r>
      <w:r w:rsidR="00C50D02" w:rsidRPr="00376A8A">
        <w:rPr>
          <w:rFonts w:ascii="Arial" w:hAnsi="Arial" w:cs="Arial"/>
          <w:sz w:val="18"/>
          <w:szCs w:val="18"/>
        </w:rPr>
        <w:t>, созданная Сотрудником PC</w:t>
      </w:r>
      <w:r w:rsidR="00C50D02" w:rsidRPr="00376A8A">
        <w:rPr>
          <w:rFonts w:ascii="Arial" w:hAnsi="Arial" w:cs="Arial"/>
          <w:sz w:val="18"/>
          <w:szCs w:val="18"/>
          <w:lang w:val="en-US"/>
        </w:rPr>
        <w:t>C</w:t>
      </w:r>
      <w:r w:rsidR="00C50D02">
        <w:rPr>
          <w:rFonts w:ascii="Arial" w:hAnsi="Arial" w:cs="Arial"/>
          <w:sz w:val="18"/>
          <w:szCs w:val="18"/>
        </w:rPr>
        <w:t>,</w:t>
      </w:r>
      <w:r w:rsidR="00C50D02" w:rsidRPr="00376A8A">
        <w:rPr>
          <w:rFonts w:ascii="Arial" w:hAnsi="Arial" w:cs="Arial"/>
          <w:sz w:val="18"/>
          <w:szCs w:val="18"/>
        </w:rPr>
        <w:t xml:space="preserve"> получает статус «Одобрена PC</w:t>
      </w:r>
      <w:r w:rsidR="00C50D02" w:rsidRPr="00376A8A">
        <w:rPr>
          <w:rFonts w:ascii="Arial" w:hAnsi="Arial" w:cs="Arial"/>
          <w:sz w:val="18"/>
          <w:szCs w:val="18"/>
          <w:lang w:val="en-US"/>
        </w:rPr>
        <w:t>C</w:t>
      </w:r>
      <w:r w:rsidR="00C50D02" w:rsidRPr="00376A8A">
        <w:rPr>
          <w:rFonts w:ascii="Arial" w:hAnsi="Arial" w:cs="Arial"/>
          <w:sz w:val="18"/>
          <w:szCs w:val="18"/>
        </w:rPr>
        <w:t xml:space="preserve"> </w:t>
      </w:r>
      <w:r w:rsidR="00C50D02" w:rsidRPr="00376A8A">
        <w:rPr>
          <w:rFonts w:ascii="Arial" w:hAnsi="Arial" w:cs="Arial"/>
          <w:sz w:val="18"/>
          <w:szCs w:val="18"/>
          <w:lang w:val="en-US"/>
        </w:rPr>
        <w:t>SC</w:t>
      </w:r>
      <w:r w:rsidR="00C50D02" w:rsidRPr="00376A8A">
        <w:rPr>
          <w:rFonts w:ascii="Arial" w:hAnsi="Arial" w:cs="Arial"/>
          <w:sz w:val="18"/>
          <w:szCs w:val="18"/>
        </w:rPr>
        <w:t xml:space="preserve">», то она </w:t>
      </w:r>
      <w:r w:rsidR="00C50D02">
        <w:rPr>
          <w:rFonts w:ascii="Arial" w:hAnsi="Arial" w:cs="Arial"/>
          <w:sz w:val="18"/>
          <w:szCs w:val="18"/>
        </w:rPr>
        <w:t>принимается</w:t>
      </w:r>
      <w:r w:rsidR="00C50D02" w:rsidRPr="00376A8A">
        <w:rPr>
          <w:rFonts w:ascii="Arial" w:hAnsi="Arial" w:cs="Arial"/>
          <w:sz w:val="18"/>
          <w:szCs w:val="18"/>
        </w:rPr>
        <w:t xml:space="preserve"> в работу </w:t>
      </w:r>
      <w:r w:rsidR="00C50D02">
        <w:rPr>
          <w:rFonts w:ascii="Arial" w:hAnsi="Arial" w:cs="Arial"/>
          <w:sz w:val="18"/>
          <w:szCs w:val="18"/>
        </w:rPr>
        <w:t>Исполнителем</w:t>
      </w:r>
      <w:r w:rsidR="00C50D02" w:rsidRPr="00376A8A">
        <w:rPr>
          <w:rFonts w:ascii="Arial" w:hAnsi="Arial" w:cs="Arial"/>
          <w:sz w:val="18"/>
          <w:szCs w:val="18"/>
        </w:rPr>
        <w:t xml:space="preserve">. Если </w:t>
      </w:r>
      <w:r w:rsidR="00DE41DB">
        <w:rPr>
          <w:rFonts w:ascii="Arial" w:hAnsi="Arial" w:cs="Arial"/>
          <w:sz w:val="18"/>
          <w:szCs w:val="18"/>
        </w:rPr>
        <w:t>Заявка</w:t>
      </w:r>
      <w:r w:rsidR="00C50D02" w:rsidRPr="00376A8A">
        <w:rPr>
          <w:rFonts w:ascii="Arial" w:hAnsi="Arial" w:cs="Arial"/>
          <w:sz w:val="18"/>
          <w:szCs w:val="18"/>
        </w:rPr>
        <w:t>, созданная Сотрудником PC</w:t>
      </w:r>
      <w:r w:rsidR="00C50D02" w:rsidRPr="00376A8A">
        <w:rPr>
          <w:rFonts w:ascii="Arial" w:hAnsi="Arial" w:cs="Arial"/>
          <w:sz w:val="18"/>
          <w:szCs w:val="18"/>
          <w:lang w:val="en-US"/>
        </w:rPr>
        <w:t>C</w:t>
      </w:r>
      <w:r w:rsidR="00C50D02">
        <w:rPr>
          <w:rFonts w:ascii="Arial" w:hAnsi="Arial" w:cs="Arial"/>
          <w:sz w:val="18"/>
          <w:szCs w:val="18"/>
        </w:rPr>
        <w:t>,</w:t>
      </w:r>
      <w:r w:rsidR="00C50D02" w:rsidRPr="00376A8A">
        <w:rPr>
          <w:rFonts w:ascii="Arial" w:hAnsi="Arial" w:cs="Arial"/>
          <w:sz w:val="18"/>
          <w:szCs w:val="18"/>
        </w:rPr>
        <w:t xml:space="preserve"> получает статус «Отклонена Агентом SC», то она не будет обработана </w:t>
      </w:r>
      <w:r w:rsidR="00C50D02">
        <w:rPr>
          <w:rFonts w:ascii="Arial" w:hAnsi="Arial" w:cs="Arial"/>
          <w:sz w:val="18"/>
          <w:szCs w:val="18"/>
        </w:rPr>
        <w:t>Исполнителем.</w:t>
      </w:r>
    </w:p>
    <w:p w14:paraId="641F6CC8" w14:textId="239420D8" w:rsidR="00000149" w:rsidRDefault="00000149" w:rsidP="00000149">
      <w:pPr>
        <w:pStyle w:val="af9"/>
        <w:numPr>
          <w:ilvl w:val="2"/>
          <w:numId w:val="64"/>
        </w:numPr>
        <w:jc w:val="both"/>
        <w:rPr>
          <w:rFonts w:ascii="Arial" w:hAnsi="Arial" w:cs="Arial"/>
          <w:sz w:val="18"/>
          <w:szCs w:val="18"/>
        </w:rPr>
      </w:pPr>
      <w:r w:rsidRPr="00DA6AB7">
        <w:rPr>
          <w:rFonts w:ascii="Arial" w:hAnsi="Arial" w:cs="Arial"/>
          <w:sz w:val="18"/>
          <w:szCs w:val="18"/>
        </w:rPr>
        <w:lastRenderedPageBreak/>
        <w:t xml:space="preserve">Порядок действий по изменению пароля для </w:t>
      </w:r>
      <w:r w:rsidR="00D97607">
        <w:rPr>
          <w:rFonts w:ascii="Arial" w:hAnsi="Arial" w:cs="Arial"/>
          <w:sz w:val="18"/>
          <w:szCs w:val="18"/>
        </w:rPr>
        <w:t>учетной записи агента</w:t>
      </w:r>
      <w:r w:rsidRPr="00DA6AB7">
        <w:rPr>
          <w:rFonts w:ascii="Arial" w:hAnsi="Arial" w:cs="Arial"/>
          <w:sz w:val="18"/>
          <w:szCs w:val="18"/>
        </w:rPr>
        <w:t xml:space="preserve"> (</w:t>
      </w:r>
      <w:r w:rsidRPr="00DA6AB7">
        <w:rPr>
          <w:rFonts w:ascii="Arial" w:hAnsi="Arial" w:cs="Arial"/>
          <w:sz w:val="18"/>
          <w:szCs w:val="18"/>
          <w:lang w:val="en-US"/>
        </w:rPr>
        <w:t>EPR</w:t>
      </w:r>
      <w:r w:rsidRPr="00DA6AB7">
        <w:rPr>
          <w:rFonts w:ascii="Arial" w:hAnsi="Arial" w:cs="Arial"/>
          <w:sz w:val="18"/>
          <w:szCs w:val="18"/>
        </w:rPr>
        <w:t>):</w:t>
      </w:r>
    </w:p>
    <w:p w14:paraId="31D551AD" w14:textId="7DA9EF5F" w:rsidR="004E5F6A" w:rsidRDefault="00000149" w:rsidP="004E5F6A">
      <w:pPr>
        <w:pStyle w:val="af9"/>
        <w:numPr>
          <w:ilvl w:val="3"/>
          <w:numId w:val="64"/>
        </w:numPr>
        <w:jc w:val="both"/>
        <w:rPr>
          <w:rFonts w:ascii="Arial" w:hAnsi="Arial" w:cs="Arial"/>
          <w:sz w:val="18"/>
          <w:szCs w:val="18"/>
        </w:rPr>
      </w:pPr>
      <w:r w:rsidRPr="00DA6AB7">
        <w:rPr>
          <w:rFonts w:ascii="Arial" w:hAnsi="Arial" w:cs="Arial"/>
          <w:sz w:val="18"/>
          <w:szCs w:val="18"/>
        </w:rPr>
        <w:t xml:space="preserve">Если в агентстве присутствует </w:t>
      </w:r>
      <w:r w:rsidR="00B70B81" w:rsidRPr="00DA6AB7">
        <w:rPr>
          <w:rFonts w:ascii="Arial" w:hAnsi="Arial" w:cs="Arial"/>
          <w:sz w:val="18"/>
          <w:szCs w:val="18"/>
        </w:rPr>
        <w:t xml:space="preserve">агент с ключевым словом </w:t>
      </w:r>
      <w:r w:rsidRPr="00DA6AB7">
        <w:rPr>
          <w:rFonts w:ascii="Arial" w:hAnsi="Arial" w:cs="Arial"/>
          <w:sz w:val="18"/>
          <w:szCs w:val="18"/>
          <w:lang w:val="en-US"/>
        </w:rPr>
        <w:t>CREATE</w:t>
      </w:r>
      <w:r w:rsidR="004E5F6A">
        <w:rPr>
          <w:rFonts w:ascii="Arial" w:hAnsi="Arial" w:cs="Arial"/>
          <w:sz w:val="18"/>
          <w:szCs w:val="18"/>
        </w:rPr>
        <w:t xml:space="preserve">, то </w:t>
      </w:r>
      <w:r w:rsidRPr="004E5F6A">
        <w:rPr>
          <w:rFonts w:ascii="Arial" w:hAnsi="Arial" w:cs="Arial"/>
          <w:sz w:val="18"/>
          <w:szCs w:val="18"/>
        </w:rPr>
        <w:t xml:space="preserve">Администратор агентства меняет пароли </w:t>
      </w:r>
      <w:r w:rsidR="004E5F6A" w:rsidRPr="004E5F6A">
        <w:rPr>
          <w:rFonts w:ascii="Arial" w:hAnsi="Arial" w:cs="Arial"/>
          <w:sz w:val="18"/>
          <w:szCs w:val="18"/>
        </w:rPr>
        <w:t>агентам</w:t>
      </w:r>
      <w:r w:rsidRPr="004E5F6A">
        <w:rPr>
          <w:rFonts w:ascii="Arial" w:hAnsi="Arial" w:cs="Arial"/>
          <w:sz w:val="18"/>
          <w:szCs w:val="18"/>
        </w:rPr>
        <w:t xml:space="preserve"> самостоятельно.</w:t>
      </w:r>
    </w:p>
    <w:p w14:paraId="59B2CC3F" w14:textId="5FAB23A7" w:rsidR="00000149" w:rsidRDefault="00000149" w:rsidP="004E5F6A">
      <w:pPr>
        <w:pStyle w:val="af9"/>
        <w:numPr>
          <w:ilvl w:val="3"/>
          <w:numId w:val="64"/>
        </w:numPr>
        <w:jc w:val="both"/>
        <w:rPr>
          <w:rFonts w:ascii="Arial" w:hAnsi="Arial" w:cs="Arial"/>
          <w:sz w:val="18"/>
          <w:szCs w:val="18"/>
        </w:rPr>
      </w:pPr>
      <w:r w:rsidRPr="004E5F6A">
        <w:rPr>
          <w:rFonts w:ascii="Arial" w:hAnsi="Arial" w:cs="Arial"/>
          <w:sz w:val="18"/>
          <w:szCs w:val="18"/>
        </w:rPr>
        <w:t>Либо агент использует инструменты восстановления пароля – Password Management Tool.</w:t>
      </w:r>
    </w:p>
    <w:p w14:paraId="43839449" w14:textId="1969B1C7" w:rsidR="004E5F6A" w:rsidRPr="008E6619" w:rsidRDefault="004E5F6A" w:rsidP="004E5F6A">
      <w:pPr>
        <w:pStyle w:val="af9"/>
        <w:numPr>
          <w:ilvl w:val="3"/>
          <w:numId w:val="64"/>
        </w:numPr>
        <w:jc w:val="both"/>
        <w:rPr>
          <w:rFonts w:ascii="Arial" w:hAnsi="Arial" w:cs="Arial"/>
          <w:sz w:val="18"/>
          <w:szCs w:val="18"/>
        </w:rPr>
      </w:pPr>
      <w:r w:rsidRPr="008E6619">
        <w:rPr>
          <w:rFonts w:ascii="Arial" w:hAnsi="Arial" w:cs="Arial"/>
          <w:sz w:val="18"/>
          <w:szCs w:val="18"/>
        </w:rPr>
        <w:t xml:space="preserve">Если в агентстве </w:t>
      </w:r>
      <w:r w:rsidR="00214AA8" w:rsidRPr="00DA6AB7">
        <w:rPr>
          <w:rFonts w:ascii="Arial" w:hAnsi="Arial" w:cs="Arial"/>
          <w:sz w:val="18"/>
          <w:szCs w:val="18"/>
        </w:rPr>
        <w:t xml:space="preserve">присутствует агент с ключевым словом </w:t>
      </w:r>
      <w:r w:rsidRPr="008E6619">
        <w:rPr>
          <w:rFonts w:ascii="Arial" w:hAnsi="Arial" w:cs="Arial"/>
          <w:sz w:val="18"/>
          <w:szCs w:val="18"/>
        </w:rPr>
        <w:t>PAS</w:t>
      </w:r>
      <w:r w:rsidRPr="008E6619">
        <w:rPr>
          <w:rFonts w:ascii="Arial" w:hAnsi="Arial" w:cs="Arial"/>
          <w:sz w:val="18"/>
          <w:szCs w:val="18"/>
          <w:lang w:val="en-US"/>
        </w:rPr>
        <w:t>RES</w:t>
      </w:r>
      <w:r w:rsidR="008E6619" w:rsidRPr="008E6619">
        <w:rPr>
          <w:rFonts w:ascii="Arial" w:hAnsi="Arial" w:cs="Arial"/>
          <w:sz w:val="18"/>
          <w:szCs w:val="18"/>
        </w:rPr>
        <w:t>, то агент может запросить изменение</w:t>
      </w:r>
      <w:r w:rsidRPr="008E6619">
        <w:rPr>
          <w:rFonts w:ascii="Arial" w:hAnsi="Arial" w:cs="Arial"/>
          <w:sz w:val="18"/>
          <w:szCs w:val="18"/>
        </w:rPr>
        <w:t xml:space="preserve"> пароля через такого агента. </w:t>
      </w:r>
    </w:p>
    <w:p w14:paraId="331B00B7" w14:textId="17047933" w:rsidR="00CD4885" w:rsidRPr="008E6619" w:rsidRDefault="00000149" w:rsidP="00CD4885">
      <w:pPr>
        <w:pStyle w:val="af9"/>
        <w:numPr>
          <w:ilvl w:val="3"/>
          <w:numId w:val="64"/>
        </w:numPr>
        <w:jc w:val="both"/>
        <w:rPr>
          <w:rFonts w:ascii="Arial" w:hAnsi="Arial" w:cs="Arial"/>
          <w:sz w:val="18"/>
          <w:szCs w:val="18"/>
        </w:rPr>
      </w:pPr>
      <w:r w:rsidRPr="008E6619">
        <w:rPr>
          <w:rFonts w:ascii="Arial" w:hAnsi="Arial" w:cs="Arial"/>
          <w:sz w:val="18"/>
          <w:szCs w:val="18"/>
        </w:rPr>
        <w:t xml:space="preserve">Если в агентстве отсутствует агент с ключевым словом </w:t>
      </w:r>
      <w:r w:rsidRPr="008E6619">
        <w:rPr>
          <w:rFonts w:ascii="Arial" w:hAnsi="Arial" w:cs="Arial"/>
          <w:sz w:val="18"/>
          <w:szCs w:val="18"/>
          <w:lang w:val="en-US"/>
        </w:rPr>
        <w:t>CREATE</w:t>
      </w:r>
      <w:r w:rsidRPr="008E6619">
        <w:rPr>
          <w:rFonts w:ascii="Arial" w:hAnsi="Arial" w:cs="Arial"/>
          <w:sz w:val="18"/>
          <w:szCs w:val="18"/>
        </w:rPr>
        <w:t xml:space="preserve"> (</w:t>
      </w:r>
      <w:r w:rsidRPr="008E6619">
        <w:rPr>
          <w:rFonts w:ascii="Arial" w:hAnsi="Arial" w:cs="Arial"/>
          <w:sz w:val="18"/>
          <w:szCs w:val="18"/>
          <w:lang w:val="en-US"/>
        </w:rPr>
        <w:t>EPR</w:t>
      </w:r>
      <w:r w:rsidRPr="008E6619">
        <w:rPr>
          <w:rFonts w:ascii="Arial" w:hAnsi="Arial" w:cs="Arial"/>
          <w:sz w:val="18"/>
          <w:szCs w:val="18"/>
        </w:rPr>
        <w:t xml:space="preserve"> администратора)</w:t>
      </w:r>
      <w:r w:rsidR="00214AA8" w:rsidRPr="00214AA8">
        <w:rPr>
          <w:rFonts w:ascii="Arial" w:hAnsi="Arial" w:cs="Arial"/>
          <w:sz w:val="18"/>
          <w:szCs w:val="18"/>
        </w:rPr>
        <w:t xml:space="preserve"> </w:t>
      </w:r>
      <w:r w:rsidR="00214AA8">
        <w:rPr>
          <w:rFonts w:ascii="Arial" w:hAnsi="Arial" w:cs="Arial"/>
          <w:sz w:val="18"/>
          <w:szCs w:val="18"/>
        </w:rPr>
        <w:t xml:space="preserve">или </w:t>
      </w:r>
      <w:r w:rsidR="00214AA8" w:rsidRPr="008E6619">
        <w:rPr>
          <w:rFonts w:ascii="Arial" w:hAnsi="Arial" w:cs="Arial"/>
          <w:sz w:val="18"/>
          <w:szCs w:val="18"/>
        </w:rPr>
        <w:t>PAS</w:t>
      </w:r>
      <w:r w:rsidR="00214AA8" w:rsidRPr="008E6619">
        <w:rPr>
          <w:rFonts w:ascii="Arial" w:hAnsi="Arial" w:cs="Arial"/>
          <w:sz w:val="18"/>
          <w:szCs w:val="18"/>
          <w:lang w:val="en-US"/>
        </w:rPr>
        <w:t>RES</w:t>
      </w:r>
      <w:r w:rsidRPr="008E6619">
        <w:rPr>
          <w:rFonts w:ascii="Arial" w:hAnsi="Arial" w:cs="Arial"/>
          <w:sz w:val="18"/>
          <w:szCs w:val="18"/>
        </w:rPr>
        <w:t>:</w:t>
      </w:r>
    </w:p>
    <w:p w14:paraId="1F3A719F" w14:textId="77777777" w:rsidR="008E6619" w:rsidRPr="008E6619" w:rsidRDefault="00000149" w:rsidP="008E6619">
      <w:pPr>
        <w:pStyle w:val="af9"/>
        <w:numPr>
          <w:ilvl w:val="1"/>
          <w:numId w:val="43"/>
        </w:numPr>
        <w:tabs>
          <w:tab w:val="clear" w:pos="1440"/>
          <w:tab w:val="num" w:pos="1134"/>
        </w:tabs>
        <w:ind w:hanging="731"/>
        <w:rPr>
          <w:rFonts w:ascii="Arial" w:hAnsi="Arial" w:cs="Arial"/>
          <w:sz w:val="18"/>
          <w:szCs w:val="18"/>
        </w:rPr>
      </w:pPr>
      <w:r w:rsidRPr="008E6619">
        <w:rPr>
          <w:rFonts w:ascii="Arial" w:hAnsi="Arial" w:cs="Arial"/>
          <w:sz w:val="18"/>
          <w:szCs w:val="18"/>
        </w:rPr>
        <w:t>Агент использует инструменты восстановления пароля – Password Management Tool.</w:t>
      </w:r>
    </w:p>
    <w:p w14:paraId="62CE8428" w14:textId="6E1B7866" w:rsidR="00000149" w:rsidRPr="008E6619" w:rsidRDefault="00000149" w:rsidP="008E6619">
      <w:pPr>
        <w:pStyle w:val="af9"/>
        <w:numPr>
          <w:ilvl w:val="1"/>
          <w:numId w:val="43"/>
        </w:numPr>
        <w:tabs>
          <w:tab w:val="clear" w:pos="1440"/>
          <w:tab w:val="num" w:pos="1134"/>
        </w:tabs>
        <w:ind w:left="1134" w:hanging="425"/>
        <w:rPr>
          <w:rFonts w:ascii="Arial" w:hAnsi="Arial" w:cs="Arial"/>
          <w:sz w:val="18"/>
          <w:szCs w:val="18"/>
        </w:rPr>
      </w:pPr>
      <w:r w:rsidRPr="008E6619">
        <w:rPr>
          <w:rFonts w:ascii="Arial" w:hAnsi="Arial" w:cs="Arial"/>
          <w:sz w:val="18"/>
          <w:szCs w:val="18"/>
        </w:rPr>
        <w:t xml:space="preserve">В случае отсутствия всех вышеперечисленных возможностей по восстановлению пароля, </w:t>
      </w:r>
      <w:r w:rsidR="009E5A3D">
        <w:rPr>
          <w:rFonts w:ascii="Arial" w:hAnsi="Arial" w:cs="Arial"/>
          <w:sz w:val="18"/>
          <w:szCs w:val="18"/>
        </w:rPr>
        <w:t xml:space="preserve">Агент </w:t>
      </w:r>
      <w:r w:rsidR="009E5A3D">
        <w:rPr>
          <w:rFonts w:ascii="Arial" w:hAnsi="Arial" w:cs="Arial"/>
          <w:sz w:val="18"/>
          <w:szCs w:val="18"/>
          <w:lang w:val="en-US"/>
        </w:rPr>
        <w:t>PCC</w:t>
      </w:r>
      <w:r w:rsidR="009E5A3D" w:rsidRPr="00875955">
        <w:rPr>
          <w:rFonts w:ascii="Arial" w:hAnsi="Arial" w:cs="Arial"/>
          <w:sz w:val="18"/>
          <w:szCs w:val="18"/>
        </w:rPr>
        <w:t xml:space="preserve"> </w:t>
      </w:r>
      <w:r w:rsidR="009E5A3D">
        <w:rPr>
          <w:rFonts w:ascii="Arial" w:hAnsi="Arial" w:cs="Arial"/>
          <w:sz w:val="18"/>
          <w:szCs w:val="18"/>
          <w:lang w:val="en-US"/>
        </w:rPr>
        <w:t>SC</w:t>
      </w:r>
      <w:r w:rsidR="009E5A3D" w:rsidRPr="00875955">
        <w:rPr>
          <w:rFonts w:ascii="Arial" w:hAnsi="Arial" w:cs="Arial"/>
          <w:sz w:val="18"/>
          <w:szCs w:val="18"/>
        </w:rPr>
        <w:t xml:space="preserve">, </w:t>
      </w:r>
      <w:r w:rsidR="009E5A3D">
        <w:rPr>
          <w:rFonts w:ascii="Arial" w:hAnsi="Arial" w:cs="Arial"/>
          <w:sz w:val="18"/>
          <w:szCs w:val="18"/>
        </w:rPr>
        <w:t xml:space="preserve">Дополнительный агент </w:t>
      </w:r>
      <w:r w:rsidR="009E5A3D">
        <w:rPr>
          <w:rFonts w:ascii="Arial" w:hAnsi="Arial" w:cs="Arial"/>
          <w:sz w:val="18"/>
          <w:szCs w:val="18"/>
          <w:lang w:val="en-US"/>
        </w:rPr>
        <w:t>PCC</w:t>
      </w:r>
      <w:r w:rsidR="009E5A3D" w:rsidRPr="00875955">
        <w:rPr>
          <w:rFonts w:ascii="Arial" w:hAnsi="Arial" w:cs="Arial"/>
          <w:sz w:val="18"/>
          <w:szCs w:val="18"/>
        </w:rPr>
        <w:t xml:space="preserve"> </w:t>
      </w:r>
      <w:r w:rsidR="009E5A3D">
        <w:rPr>
          <w:rFonts w:ascii="Arial" w:hAnsi="Arial" w:cs="Arial"/>
          <w:sz w:val="18"/>
          <w:szCs w:val="18"/>
          <w:lang w:val="en-US"/>
        </w:rPr>
        <w:t>SC</w:t>
      </w:r>
      <w:r w:rsidR="009E5A3D">
        <w:rPr>
          <w:rFonts w:ascii="Arial" w:hAnsi="Arial" w:cs="Arial"/>
          <w:sz w:val="18"/>
          <w:szCs w:val="18"/>
        </w:rPr>
        <w:t>, Сотрудник РСС</w:t>
      </w:r>
      <w:r w:rsidR="001152EA" w:rsidRPr="008E6619">
        <w:rPr>
          <w:rFonts w:ascii="Arial" w:hAnsi="Arial" w:cs="Arial"/>
          <w:sz w:val="18"/>
          <w:szCs w:val="18"/>
        </w:rPr>
        <w:t xml:space="preserve"> агентства </w:t>
      </w:r>
      <w:r w:rsidRPr="008E6619">
        <w:rPr>
          <w:rFonts w:ascii="Arial" w:hAnsi="Arial" w:cs="Arial"/>
          <w:sz w:val="18"/>
          <w:szCs w:val="18"/>
        </w:rPr>
        <w:t xml:space="preserve">оформляет </w:t>
      </w:r>
      <w:r w:rsidR="00B912FA">
        <w:rPr>
          <w:rFonts w:ascii="Arial" w:hAnsi="Arial" w:cs="Arial"/>
          <w:sz w:val="18"/>
          <w:szCs w:val="18"/>
        </w:rPr>
        <w:t>Заявку</w:t>
      </w:r>
      <w:r w:rsidRPr="008E6619">
        <w:rPr>
          <w:rFonts w:ascii="Arial" w:hAnsi="Arial" w:cs="Arial"/>
          <w:sz w:val="18"/>
          <w:szCs w:val="18"/>
        </w:rPr>
        <w:t xml:space="preserve"> на обновление оператора в Личном Кабинете, в которой указывает:</w:t>
      </w:r>
    </w:p>
    <w:p w14:paraId="27B0CF12" w14:textId="77777777" w:rsidR="00000149" w:rsidRPr="008E6619" w:rsidRDefault="00000149" w:rsidP="008E6619">
      <w:pPr>
        <w:numPr>
          <w:ilvl w:val="2"/>
          <w:numId w:val="38"/>
        </w:numPr>
        <w:tabs>
          <w:tab w:val="clear" w:pos="2160"/>
          <w:tab w:val="num" w:pos="1843"/>
        </w:tabs>
        <w:ind w:hanging="742"/>
        <w:jc w:val="both"/>
        <w:rPr>
          <w:rFonts w:ascii="Arial" w:hAnsi="Arial" w:cs="Arial"/>
          <w:sz w:val="18"/>
          <w:szCs w:val="18"/>
        </w:rPr>
      </w:pPr>
      <w:r w:rsidRPr="008E6619">
        <w:rPr>
          <w:rFonts w:ascii="Arial" w:hAnsi="Arial" w:cs="Arial"/>
          <w:sz w:val="18"/>
          <w:szCs w:val="18"/>
        </w:rPr>
        <w:t>офис продаж (РСС), в котором создан EPR</w:t>
      </w:r>
      <w:r w:rsidRPr="008E6619">
        <w:rPr>
          <w:rFonts w:ascii="Arial" w:hAnsi="Arial" w:cs="Arial"/>
          <w:strike/>
          <w:sz w:val="18"/>
          <w:szCs w:val="18"/>
        </w:rPr>
        <w:t xml:space="preserve"> </w:t>
      </w:r>
    </w:p>
    <w:p w14:paraId="4504A587" w14:textId="77777777" w:rsidR="00000149" w:rsidRPr="008E6619" w:rsidRDefault="00000149" w:rsidP="008E6619">
      <w:pPr>
        <w:numPr>
          <w:ilvl w:val="2"/>
          <w:numId w:val="38"/>
        </w:numPr>
        <w:tabs>
          <w:tab w:val="clear" w:pos="2160"/>
          <w:tab w:val="num" w:pos="1843"/>
        </w:tabs>
        <w:ind w:hanging="742"/>
        <w:jc w:val="both"/>
        <w:rPr>
          <w:rFonts w:ascii="Arial" w:hAnsi="Arial" w:cs="Arial"/>
          <w:sz w:val="18"/>
          <w:szCs w:val="18"/>
        </w:rPr>
      </w:pPr>
      <w:r w:rsidRPr="008E6619">
        <w:rPr>
          <w:rFonts w:ascii="Arial" w:hAnsi="Arial" w:cs="Arial"/>
          <w:sz w:val="18"/>
          <w:szCs w:val="18"/>
        </w:rPr>
        <w:t>идентификатор агента (EPR), для которого должен быть изменен пароль</w:t>
      </w:r>
    </w:p>
    <w:p w14:paraId="5E4F0A87" w14:textId="2EE6D293" w:rsidR="00000149" w:rsidRPr="008E6619" w:rsidRDefault="00000149" w:rsidP="00000149">
      <w:pPr>
        <w:numPr>
          <w:ilvl w:val="0"/>
          <w:numId w:val="39"/>
        </w:numPr>
        <w:tabs>
          <w:tab w:val="clear" w:pos="1428"/>
          <w:tab w:val="num" w:pos="1134"/>
        </w:tabs>
        <w:ind w:left="993" w:hanging="284"/>
        <w:jc w:val="both"/>
        <w:rPr>
          <w:rFonts w:ascii="Arial" w:hAnsi="Arial" w:cs="Arial"/>
          <w:sz w:val="18"/>
          <w:szCs w:val="18"/>
        </w:rPr>
      </w:pPr>
      <w:r w:rsidRPr="008E6619">
        <w:rPr>
          <w:rFonts w:ascii="Arial" w:hAnsi="Arial" w:cs="Arial"/>
          <w:sz w:val="18"/>
          <w:szCs w:val="18"/>
        </w:rPr>
        <w:t xml:space="preserve">Проверяет выполнение </w:t>
      </w:r>
      <w:r w:rsidR="00B912FA">
        <w:rPr>
          <w:rFonts w:ascii="Arial" w:hAnsi="Arial" w:cs="Arial"/>
          <w:sz w:val="18"/>
          <w:szCs w:val="18"/>
        </w:rPr>
        <w:t>Заявки</w:t>
      </w:r>
      <w:r w:rsidRPr="008E6619">
        <w:rPr>
          <w:rFonts w:ascii="Arial" w:hAnsi="Arial" w:cs="Arial"/>
          <w:sz w:val="18"/>
          <w:szCs w:val="18"/>
        </w:rPr>
        <w:t xml:space="preserve"> в Личном Кабинете.</w:t>
      </w:r>
    </w:p>
    <w:p w14:paraId="42F6A268" w14:textId="77777777" w:rsidR="008E6619" w:rsidRPr="00F17124" w:rsidRDefault="008E6619" w:rsidP="008E6619">
      <w:pPr>
        <w:ind w:left="993"/>
        <w:jc w:val="both"/>
        <w:rPr>
          <w:rFonts w:ascii="Arial" w:hAnsi="Arial" w:cs="Arial"/>
          <w:sz w:val="18"/>
          <w:szCs w:val="18"/>
          <w:highlight w:val="green"/>
        </w:rPr>
      </w:pPr>
    </w:p>
    <w:p w14:paraId="1953B8C2" w14:textId="77777777" w:rsidR="00000149" w:rsidRPr="00DA6AB7" w:rsidRDefault="00000149" w:rsidP="00C1331C">
      <w:pPr>
        <w:pStyle w:val="af9"/>
        <w:numPr>
          <w:ilvl w:val="4"/>
          <w:numId w:val="64"/>
        </w:numPr>
        <w:tabs>
          <w:tab w:val="clear" w:pos="1080"/>
          <w:tab w:val="num" w:pos="993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Исполнитель</w:t>
      </w:r>
      <w:r w:rsidRPr="00DA6AB7">
        <w:rPr>
          <w:rFonts w:ascii="Arial" w:hAnsi="Arial" w:cs="Arial"/>
          <w:sz w:val="18"/>
          <w:szCs w:val="18"/>
        </w:rPr>
        <w:t xml:space="preserve">: </w:t>
      </w:r>
    </w:p>
    <w:p w14:paraId="55A4A0FC" w14:textId="68290C12" w:rsidR="00F17124" w:rsidRDefault="00000149" w:rsidP="00F17124">
      <w:pPr>
        <w:numPr>
          <w:ilvl w:val="0"/>
          <w:numId w:val="24"/>
        </w:numPr>
        <w:tabs>
          <w:tab w:val="clear" w:pos="1428"/>
          <w:tab w:val="num" w:pos="1134"/>
        </w:tabs>
        <w:ind w:left="993" w:hanging="284"/>
        <w:jc w:val="both"/>
        <w:rPr>
          <w:rFonts w:ascii="Arial" w:hAnsi="Arial" w:cs="Arial"/>
          <w:sz w:val="18"/>
          <w:szCs w:val="18"/>
        </w:rPr>
      </w:pPr>
      <w:r w:rsidRPr="0021225A">
        <w:rPr>
          <w:rFonts w:ascii="Arial" w:hAnsi="Arial" w:cs="Arial"/>
          <w:sz w:val="18"/>
          <w:szCs w:val="18"/>
        </w:rPr>
        <w:t xml:space="preserve">Выполняет </w:t>
      </w:r>
      <w:r w:rsidR="00B912FA">
        <w:rPr>
          <w:rFonts w:ascii="Arial" w:hAnsi="Arial" w:cs="Arial"/>
          <w:sz w:val="18"/>
          <w:szCs w:val="18"/>
        </w:rPr>
        <w:t>Заявку</w:t>
      </w:r>
      <w:r w:rsidRPr="0021225A">
        <w:rPr>
          <w:rFonts w:ascii="Arial" w:hAnsi="Arial" w:cs="Arial"/>
          <w:sz w:val="18"/>
          <w:szCs w:val="18"/>
        </w:rPr>
        <w:t xml:space="preserve"> в течение </w:t>
      </w:r>
      <w:smartTag w:uri="urn:schemas-microsoft-com:office:smarttags" w:element="time">
        <w:smartTagPr>
          <w:attr w:name="Hour" w:val="1"/>
          <w:attr w:name="Minute" w:val="0"/>
        </w:smartTagPr>
        <w:r w:rsidRPr="0021225A">
          <w:rPr>
            <w:rFonts w:ascii="Arial" w:hAnsi="Arial" w:cs="Arial"/>
            <w:sz w:val="18"/>
            <w:szCs w:val="18"/>
          </w:rPr>
          <w:t>1 часа</w:t>
        </w:r>
      </w:smartTag>
      <w:r w:rsidRPr="0021225A">
        <w:rPr>
          <w:rFonts w:ascii="Arial" w:hAnsi="Arial" w:cs="Arial"/>
          <w:sz w:val="18"/>
          <w:szCs w:val="18"/>
        </w:rPr>
        <w:t xml:space="preserve"> в рабочие дни</w:t>
      </w:r>
      <w:r>
        <w:rPr>
          <w:rFonts w:ascii="Arial" w:hAnsi="Arial" w:cs="Arial"/>
          <w:sz w:val="18"/>
          <w:szCs w:val="18"/>
        </w:rPr>
        <w:t>.</w:t>
      </w:r>
    </w:p>
    <w:p w14:paraId="765DC5BD" w14:textId="09C0F100" w:rsidR="00F17124" w:rsidRDefault="00F17124" w:rsidP="00F17124">
      <w:pPr>
        <w:numPr>
          <w:ilvl w:val="0"/>
          <w:numId w:val="24"/>
        </w:numPr>
        <w:tabs>
          <w:tab w:val="clear" w:pos="1428"/>
          <w:tab w:val="num" w:pos="1134"/>
        </w:tabs>
        <w:ind w:left="993" w:hanging="284"/>
        <w:jc w:val="both"/>
        <w:rPr>
          <w:rFonts w:ascii="Arial" w:hAnsi="Arial" w:cs="Arial"/>
          <w:sz w:val="18"/>
          <w:szCs w:val="18"/>
        </w:rPr>
      </w:pPr>
      <w:r w:rsidRPr="00F17124">
        <w:rPr>
          <w:rFonts w:ascii="Arial" w:hAnsi="Arial" w:cs="Arial"/>
          <w:sz w:val="18"/>
          <w:szCs w:val="18"/>
        </w:rPr>
        <w:t xml:space="preserve">Производит обновления </w:t>
      </w:r>
      <w:r w:rsidR="00B912FA">
        <w:rPr>
          <w:rFonts w:ascii="Arial" w:hAnsi="Arial" w:cs="Arial"/>
          <w:sz w:val="18"/>
          <w:szCs w:val="18"/>
        </w:rPr>
        <w:t>Заявки</w:t>
      </w:r>
      <w:r w:rsidRPr="00F17124">
        <w:rPr>
          <w:rFonts w:ascii="Arial" w:hAnsi="Arial" w:cs="Arial"/>
          <w:sz w:val="18"/>
          <w:szCs w:val="18"/>
        </w:rPr>
        <w:t xml:space="preserve"> в Личном Кабинете.</w:t>
      </w:r>
    </w:p>
    <w:p w14:paraId="076E64F7" w14:textId="77777777" w:rsidR="00D94212" w:rsidRPr="00F17124" w:rsidRDefault="00D94212" w:rsidP="00495FB6">
      <w:pPr>
        <w:ind w:left="993"/>
        <w:jc w:val="both"/>
        <w:rPr>
          <w:rFonts w:ascii="Arial" w:hAnsi="Arial" w:cs="Arial"/>
          <w:sz w:val="18"/>
          <w:szCs w:val="18"/>
        </w:rPr>
      </w:pPr>
    </w:p>
    <w:p w14:paraId="626A3315" w14:textId="77777777" w:rsidR="00000149" w:rsidRPr="00DA6AB7" w:rsidRDefault="00000149" w:rsidP="00000149">
      <w:pPr>
        <w:ind w:left="360"/>
        <w:jc w:val="both"/>
        <w:rPr>
          <w:rFonts w:ascii="Arial" w:hAnsi="Arial" w:cs="Arial"/>
          <w:b/>
          <w:sz w:val="18"/>
          <w:szCs w:val="18"/>
        </w:rPr>
      </w:pPr>
    </w:p>
    <w:p w14:paraId="1F36936F" w14:textId="49EA340A" w:rsidR="00000149" w:rsidRPr="00DA6AB7" w:rsidRDefault="00000149" w:rsidP="00000149">
      <w:pPr>
        <w:pStyle w:val="af9"/>
        <w:numPr>
          <w:ilvl w:val="1"/>
          <w:numId w:val="64"/>
        </w:num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  <w:r w:rsidR="00DE41DB">
        <w:rPr>
          <w:rFonts w:ascii="Arial" w:hAnsi="Arial" w:cs="Arial"/>
          <w:b/>
          <w:sz w:val="18"/>
          <w:szCs w:val="18"/>
        </w:rPr>
        <w:t>Заявка</w:t>
      </w:r>
      <w:r w:rsidRPr="00DA6AB7">
        <w:rPr>
          <w:rFonts w:ascii="Arial" w:hAnsi="Arial" w:cs="Arial"/>
          <w:b/>
          <w:sz w:val="18"/>
          <w:szCs w:val="18"/>
        </w:rPr>
        <w:t xml:space="preserve"> на активацию/деактивацию </w:t>
      </w:r>
      <w:r w:rsidR="00F17124">
        <w:rPr>
          <w:rFonts w:ascii="Arial" w:hAnsi="Arial" w:cs="Arial"/>
          <w:b/>
          <w:sz w:val="18"/>
          <w:szCs w:val="18"/>
        </w:rPr>
        <w:t>учетной записи агента</w:t>
      </w:r>
      <w:r>
        <w:rPr>
          <w:rFonts w:ascii="Arial" w:hAnsi="Arial" w:cs="Arial"/>
          <w:b/>
          <w:sz w:val="18"/>
          <w:szCs w:val="18"/>
        </w:rPr>
        <w:t>.</w:t>
      </w:r>
    </w:p>
    <w:p w14:paraId="0BC2C4E5" w14:textId="77777777" w:rsidR="00000149" w:rsidRPr="00BF098A" w:rsidRDefault="00000149" w:rsidP="00000149">
      <w:pPr>
        <w:ind w:left="360"/>
        <w:jc w:val="both"/>
        <w:rPr>
          <w:rFonts w:ascii="Arial" w:hAnsi="Arial" w:cs="Arial"/>
          <w:strike/>
          <w:sz w:val="18"/>
          <w:szCs w:val="18"/>
        </w:rPr>
      </w:pPr>
    </w:p>
    <w:p w14:paraId="4A08482D" w14:textId="0331CC54" w:rsidR="00000149" w:rsidRPr="00BF098A" w:rsidRDefault="00DE41DB" w:rsidP="00000149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Заявка</w:t>
      </w:r>
      <w:r w:rsidR="00000149" w:rsidRPr="00BF098A">
        <w:rPr>
          <w:rFonts w:ascii="Arial" w:hAnsi="Arial" w:cs="Arial"/>
          <w:sz w:val="18"/>
          <w:szCs w:val="18"/>
        </w:rPr>
        <w:t xml:space="preserve"> на </w:t>
      </w:r>
      <w:r w:rsidR="00F17124" w:rsidRPr="00F17124">
        <w:rPr>
          <w:rFonts w:ascii="Arial" w:hAnsi="Arial" w:cs="Arial"/>
          <w:sz w:val="18"/>
          <w:szCs w:val="18"/>
        </w:rPr>
        <w:t>акт</w:t>
      </w:r>
      <w:r w:rsidR="00F17124">
        <w:rPr>
          <w:rFonts w:ascii="Arial" w:hAnsi="Arial" w:cs="Arial"/>
          <w:sz w:val="18"/>
          <w:szCs w:val="18"/>
        </w:rPr>
        <w:t>и</w:t>
      </w:r>
      <w:r w:rsidR="00F17124" w:rsidRPr="00F17124">
        <w:rPr>
          <w:rFonts w:ascii="Arial" w:hAnsi="Arial" w:cs="Arial"/>
          <w:sz w:val="18"/>
          <w:szCs w:val="18"/>
        </w:rPr>
        <w:t>вацию/</w:t>
      </w:r>
      <w:r w:rsidR="00F17124">
        <w:rPr>
          <w:rFonts w:ascii="Arial" w:hAnsi="Arial" w:cs="Arial"/>
          <w:sz w:val="18"/>
          <w:szCs w:val="18"/>
        </w:rPr>
        <w:t>деактивацию</w:t>
      </w:r>
      <w:r w:rsidR="00000149" w:rsidRPr="00BF098A">
        <w:rPr>
          <w:rFonts w:ascii="Arial" w:hAnsi="Arial" w:cs="Arial"/>
          <w:sz w:val="18"/>
          <w:szCs w:val="18"/>
        </w:rPr>
        <w:t xml:space="preserve"> </w:t>
      </w:r>
      <w:r w:rsidR="00F17124" w:rsidRPr="00F17124">
        <w:rPr>
          <w:rFonts w:ascii="Arial" w:hAnsi="Arial" w:cs="Arial"/>
          <w:sz w:val="18"/>
          <w:szCs w:val="18"/>
        </w:rPr>
        <w:t xml:space="preserve">учетной записи агента </w:t>
      </w:r>
      <w:r w:rsidR="00000149" w:rsidRPr="00BF098A">
        <w:rPr>
          <w:rFonts w:ascii="Arial" w:hAnsi="Arial" w:cs="Arial"/>
          <w:sz w:val="18"/>
          <w:szCs w:val="18"/>
        </w:rPr>
        <w:t>EPR может быть инициирована</w:t>
      </w:r>
      <w:r w:rsidR="00000149" w:rsidRPr="00F829F8">
        <w:rPr>
          <w:rFonts w:ascii="Arial" w:hAnsi="Arial" w:cs="Arial"/>
          <w:sz w:val="18"/>
          <w:szCs w:val="18"/>
        </w:rPr>
        <w:t>:</w:t>
      </w:r>
    </w:p>
    <w:p w14:paraId="3AC5CF06" w14:textId="77777777" w:rsidR="00000149" w:rsidRPr="00BF098A" w:rsidRDefault="00000149" w:rsidP="00000149">
      <w:pPr>
        <w:numPr>
          <w:ilvl w:val="0"/>
          <w:numId w:val="20"/>
        </w:numPr>
        <w:tabs>
          <w:tab w:val="clear" w:pos="1494"/>
          <w:tab w:val="num" w:pos="1276"/>
        </w:tabs>
        <w:ind w:left="1134" w:hanging="425"/>
        <w:jc w:val="both"/>
        <w:rPr>
          <w:rFonts w:ascii="Arial" w:hAnsi="Arial" w:cs="Arial"/>
          <w:strike/>
          <w:sz w:val="18"/>
          <w:szCs w:val="18"/>
        </w:rPr>
      </w:pPr>
      <w:r w:rsidRPr="00BF098A">
        <w:rPr>
          <w:rFonts w:ascii="Arial" w:hAnsi="Arial" w:cs="Arial"/>
          <w:sz w:val="18"/>
          <w:szCs w:val="18"/>
        </w:rPr>
        <w:t>Агентом PC</w:t>
      </w:r>
      <w:r w:rsidRPr="00BF098A">
        <w:rPr>
          <w:rFonts w:ascii="Arial" w:hAnsi="Arial" w:cs="Arial"/>
          <w:sz w:val="18"/>
          <w:szCs w:val="18"/>
          <w:lang w:val="en-US"/>
        </w:rPr>
        <w:t>C</w:t>
      </w:r>
      <w:r w:rsidRPr="00BF098A">
        <w:rPr>
          <w:rFonts w:ascii="Arial" w:hAnsi="Arial" w:cs="Arial"/>
          <w:sz w:val="18"/>
          <w:szCs w:val="18"/>
        </w:rPr>
        <w:t xml:space="preserve"> </w:t>
      </w:r>
      <w:r w:rsidRPr="00BF098A">
        <w:rPr>
          <w:rFonts w:ascii="Arial" w:hAnsi="Arial" w:cs="Arial"/>
          <w:sz w:val="18"/>
          <w:szCs w:val="18"/>
          <w:lang w:val="en-US"/>
        </w:rPr>
        <w:t>SC</w:t>
      </w:r>
    </w:p>
    <w:p w14:paraId="51A3E981" w14:textId="77777777" w:rsidR="00000149" w:rsidRPr="00BF098A" w:rsidRDefault="00000149" w:rsidP="00000149">
      <w:pPr>
        <w:numPr>
          <w:ilvl w:val="0"/>
          <w:numId w:val="20"/>
        </w:numPr>
        <w:tabs>
          <w:tab w:val="clear" w:pos="1494"/>
          <w:tab w:val="num" w:pos="1276"/>
        </w:tabs>
        <w:ind w:left="1134" w:hanging="425"/>
        <w:jc w:val="both"/>
        <w:rPr>
          <w:rFonts w:ascii="Arial" w:hAnsi="Arial" w:cs="Arial"/>
          <w:strike/>
          <w:sz w:val="18"/>
          <w:szCs w:val="18"/>
        </w:rPr>
      </w:pPr>
      <w:r w:rsidRPr="00BF098A">
        <w:rPr>
          <w:rFonts w:ascii="Arial" w:hAnsi="Arial" w:cs="Arial"/>
          <w:sz w:val="18"/>
          <w:szCs w:val="18"/>
        </w:rPr>
        <w:t>Дополнительным агентом PC</w:t>
      </w:r>
      <w:r w:rsidRPr="00BF098A">
        <w:rPr>
          <w:rFonts w:ascii="Arial" w:hAnsi="Arial" w:cs="Arial"/>
          <w:sz w:val="18"/>
          <w:szCs w:val="18"/>
          <w:lang w:val="en-US"/>
        </w:rPr>
        <w:t>C SC</w:t>
      </w:r>
    </w:p>
    <w:p w14:paraId="1841C8EA" w14:textId="77777777" w:rsidR="00000149" w:rsidRPr="00BF098A" w:rsidRDefault="00000149" w:rsidP="00000149">
      <w:pPr>
        <w:numPr>
          <w:ilvl w:val="0"/>
          <w:numId w:val="20"/>
        </w:numPr>
        <w:tabs>
          <w:tab w:val="clear" w:pos="1494"/>
          <w:tab w:val="num" w:pos="1276"/>
        </w:tabs>
        <w:ind w:left="1134" w:hanging="425"/>
        <w:jc w:val="both"/>
        <w:rPr>
          <w:rFonts w:ascii="Arial" w:hAnsi="Arial" w:cs="Arial"/>
          <w:strike/>
          <w:sz w:val="18"/>
          <w:szCs w:val="18"/>
        </w:rPr>
      </w:pPr>
      <w:r w:rsidRPr="00BF098A">
        <w:rPr>
          <w:rFonts w:ascii="Arial" w:hAnsi="Arial" w:cs="Arial"/>
          <w:sz w:val="18"/>
          <w:szCs w:val="18"/>
          <w:lang w:val="en-US"/>
        </w:rPr>
        <w:t>Сот</w:t>
      </w:r>
      <w:r w:rsidRPr="00BF098A">
        <w:rPr>
          <w:rFonts w:ascii="Arial" w:hAnsi="Arial" w:cs="Arial"/>
          <w:sz w:val="18"/>
          <w:szCs w:val="18"/>
        </w:rPr>
        <w:t>рудником PC</w:t>
      </w:r>
      <w:r w:rsidRPr="00BF098A">
        <w:rPr>
          <w:rFonts w:ascii="Arial" w:hAnsi="Arial" w:cs="Arial"/>
          <w:sz w:val="18"/>
          <w:szCs w:val="18"/>
          <w:lang w:val="en-US"/>
        </w:rPr>
        <w:t>C</w:t>
      </w:r>
    </w:p>
    <w:p w14:paraId="2EC584B0" w14:textId="77777777" w:rsidR="00000149" w:rsidRPr="00F90FB4" w:rsidRDefault="00000149" w:rsidP="00000149">
      <w:pPr>
        <w:ind w:left="1134"/>
        <w:jc w:val="both"/>
        <w:rPr>
          <w:rFonts w:ascii="Arial" w:hAnsi="Arial" w:cs="Arial"/>
          <w:strike/>
          <w:sz w:val="18"/>
          <w:szCs w:val="18"/>
          <w:highlight w:val="green"/>
        </w:rPr>
      </w:pPr>
    </w:p>
    <w:p w14:paraId="6A8018F2" w14:textId="77777777" w:rsidR="00000149" w:rsidRDefault="00000149" w:rsidP="00000149">
      <w:pPr>
        <w:ind w:left="360"/>
        <w:jc w:val="both"/>
        <w:rPr>
          <w:rFonts w:ascii="Arial" w:hAnsi="Arial" w:cs="Arial"/>
          <w:sz w:val="18"/>
          <w:szCs w:val="18"/>
          <w:highlight w:val="green"/>
        </w:rPr>
      </w:pPr>
    </w:p>
    <w:p w14:paraId="60466B84" w14:textId="2003F186" w:rsidR="00000149" w:rsidRPr="0021225A" w:rsidRDefault="00B912FA" w:rsidP="00F829F8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Заявки</w:t>
      </w:r>
      <w:r w:rsidR="00C50D02" w:rsidRPr="00376A8A">
        <w:rPr>
          <w:rFonts w:ascii="Arial" w:hAnsi="Arial" w:cs="Arial"/>
          <w:sz w:val="18"/>
          <w:szCs w:val="18"/>
        </w:rPr>
        <w:t>, созданные Сотрудником PC</w:t>
      </w:r>
      <w:r w:rsidR="00C50D02" w:rsidRPr="00376A8A">
        <w:rPr>
          <w:rFonts w:ascii="Arial" w:hAnsi="Arial" w:cs="Arial"/>
          <w:sz w:val="18"/>
          <w:szCs w:val="18"/>
          <w:lang w:val="en-US"/>
        </w:rPr>
        <w:t>C</w:t>
      </w:r>
      <w:r w:rsidR="00C50D02" w:rsidRPr="00376A8A">
        <w:rPr>
          <w:rFonts w:ascii="Arial" w:hAnsi="Arial" w:cs="Arial"/>
          <w:sz w:val="18"/>
          <w:szCs w:val="18"/>
        </w:rPr>
        <w:t xml:space="preserve">, автоматически направляются на согласование Агенту </w:t>
      </w:r>
      <w:r w:rsidR="00660E99">
        <w:rPr>
          <w:rFonts w:ascii="Arial" w:hAnsi="Arial" w:cs="Arial"/>
          <w:sz w:val="18"/>
          <w:szCs w:val="18"/>
          <w:lang w:val="en-US"/>
        </w:rPr>
        <w:t>PCC</w:t>
      </w:r>
      <w:r w:rsidR="00660E99" w:rsidRPr="00495FB6">
        <w:rPr>
          <w:rFonts w:ascii="Arial" w:hAnsi="Arial" w:cs="Arial"/>
          <w:sz w:val="18"/>
          <w:szCs w:val="18"/>
        </w:rPr>
        <w:t xml:space="preserve"> </w:t>
      </w:r>
      <w:r w:rsidR="00C50D02" w:rsidRPr="00376A8A">
        <w:rPr>
          <w:rFonts w:ascii="Arial" w:hAnsi="Arial" w:cs="Arial"/>
          <w:sz w:val="18"/>
          <w:szCs w:val="18"/>
        </w:rPr>
        <w:t xml:space="preserve">SC. Если </w:t>
      </w:r>
      <w:r w:rsidR="00DE41DB">
        <w:rPr>
          <w:rFonts w:ascii="Arial" w:hAnsi="Arial" w:cs="Arial"/>
          <w:sz w:val="18"/>
          <w:szCs w:val="18"/>
        </w:rPr>
        <w:t>Заявка</w:t>
      </w:r>
      <w:r w:rsidR="00C50D02" w:rsidRPr="00376A8A">
        <w:rPr>
          <w:rFonts w:ascii="Arial" w:hAnsi="Arial" w:cs="Arial"/>
          <w:sz w:val="18"/>
          <w:szCs w:val="18"/>
        </w:rPr>
        <w:t>, созданная Сотрудником PC</w:t>
      </w:r>
      <w:r w:rsidR="00C50D02" w:rsidRPr="00376A8A">
        <w:rPr>
          <w:rFonts w:ascii="Arial" w:hAnsi="Arial" w:cs="Arial"/>
          <w:sz w:val="18"/>
          <w:szCs w:val="18"/>
          <w:lang w:val="en-US"/>
        </w:rPr>
        <w:t>C</w:t>
      </w:r>
      <w:r w:rsidR="00C50D02">
        <w:rPr>
          <w:rFonts w:ascii="Arial" w:hAnsi="Arial" w:cs="Arial"/>
          <w:sz w:val="18"/>
          <w:szCs w:val="18"/>
        </w:rPr>
        <w:t>,</w:t>
      </w:r>
      <w:r w:rsidR="00C50D02" w:rsidRPr="00376A8A">
        <w:rPr>
          <w:rFonts w:ascii="Arial" w:hAnsi="Arial" w:cs="Arial"/>
          <w:sz w:val="18"/>
          <w:szCs w:val="18"/>
        </w:rPr>
        <w:t xml:space="preserve"> получает статус «Одобрена PC</w:t>
      </w:r>
      <w:r w:rsidR="00C50D02" w:rsidRPr="00376A8A">
        <w:rPr>
          <w:rFonts w:ascii="Arial" w:hAnsi="Arial" w:cs="Arial"/>
          <w:sz w:val="18"/>
          <w:szCs w:val="18"/>
          <w:lang w:val="en-US"/>
        </w:rPr>
        <w:t>C</w:t>
      </w:r>
      <w:r w:rsidR="00C50D02" w:rsidRPr="00376A8A">
        <w:rPr>
          <w:rFonts w:ascii="Arial" w:hAnsi="Arial" w:cs="Arial"/>
          <w:sz w:val="18"/>
          <w:szCs w:val="18"/>
        </w:rPr>
        <w:t xml:space="preserve"> </w:t>
      </w:r>
      <w:r w:rsidR="00C50D02" w:rsidRPr="00376A8A">
        <w:rPr>
          <w:rFonts w:ascii="Arial" w:hAnsi="Arial" w:cs="Arial"/>
          <w:sz w:val="18"/>
          <w:szCs w:val="18"/>
          <w:lang w:val="en-US"/>
        </w:rPr>
        <w:t>SC</w:t>
      </w:r>
      <w:r w:rsidR="00C50D02" w:rsidRPr="00376A8A">
        <w:rPr>
          <w:rFonts w:ascii="Arial" w:hAnsi="Arial" w:cs="Arial"/>
          <w:sz w:val="18"/>
          <w:szCs w:val="18"/>
        </w:rPr>
        <w:t xml:space="preserve">», то она </w:t>
      </w:r>
      <w:r w:rsidR="00C50D02">
        <w:rPr>
          <w:rFonts w:ascii="Arial" w:hAnsi="Arial" w:cs="Arial"/>
          <w:sz w:val="18"/>
          <w:szCs w:val="18"/>
        </w:rPr>
        <w:t>принимается</w:t>
      </w:r>
      <w:r w:rsidR="00C50D02" w:rsidRPr="00376A8A">
        <w:rPr>
          <w:rFonts w:ascii="Arial" w:hAnsi="Arial" w:cs="Arial"/>
          <w:sz w:val="18"/>
          <w:szCs w:val="18"/>
        </w:rPr>
        <w:t xml:space="preserve"> в работу </w:t>
      </w:r>
      <w:r w:rsidR="00C50D02">
        <w:rPr>
          <w:rFonts w:ascii="Arial" w:hAnsi="Arial" w:cs="Arial"/>
          <w:sz w:val="18"/>
          <w:szCs w:val="18"/>
        </w:rPr>
        <w:t>Исполнителем</w:t>
      </w:r>
      <w:r w:rsidR="00C50D02" w:rsidRPr="00376A8A">
        <w:rPr>
          <w:rFonts w:ascii="Arial" w:hAnsi="Arial" w:cs="Arial"/>
          <w:sz w:val="18"/>
          <w:szCs w:val="18"/>
        </w:rPr>
        <w:t xml:space="preserve">. Если </w:t>
      </w:r>
      <w:r w:rsidR="00DE41DB">
        <w:rPr>
          <w:rFonts w:ascii="Arial" w:hAnsi="Arial" w:cs="Arial"/>
          <w:sz w:val="18"/>
          <w:szCs w:val="18"/>
        </w:rPr>
        <w:t>Заявка</w:t>
      </w:r>
      <w:r w:rsidR="00C50D02" w:rsidRPr="00376A8A">
        <w:rPr>
          <w:rFonts w:ascii="Arial" w:hAnsi="Arial" w:cs="Arial"/>
          <w:sz w:val="18"/>
          <w:szCs w:val="18"/>
        </w:rPr>
        <w:t>, созданная Сотрудником PC</w:t>
      </w:r>
      <w:r w:rsidR="00C50D02" w:rsidRPr="00376A8A">
        <w:rPr>
          <w:rFonts w:ascii="Arial" w:hAnsi="Arial" w:cs="Arial"/>
          <w:sz w:val="18"/>
          <w:szCs w:val="18"/>
          <w:lang w:val="en-US"/>
        </w:rPr>
        <w:t>C</w:t>
      </w:r>
      <w:r w:rsidR="00C50D02">
        <w:rPr>
          <w:rFonts w:ascii="Arial" w:hAnsi="Arial" w:cs="Arial"/>
          <w:sz w:val="18"/>
          <w:szCs w:val="18"/>
        </w:rPr>
        <w:t>,</w:t>
      </w:r>
      <w:r w:rsidR="00C50D02" w:rsidRPr="00376A8A">
        <w:rPr>
          <w:rFonts w:ascii="Arial" w:hAnsi="Arial" w:cs="Arial"/>
          <w:sz w:val="18"/>
          <w:szCs w:val="18"/>
        </w:rPr>
        <w:t xml:space="preserve"> получает статус «Отклонена Агентом SC», то она не будет обработана </w:t>
      </w:r>
      <w:r w:rsidR="00C50D02">
        <w:rPr>
          <w:rFonts w:ascii="Arial" w:hAnsi="Arial" w:cs="Arial"/>
          <w:sz w:val="18"/>
          <w:szCs w:val="18"/>
        </w:rPr>
        <w:t>Исполнителем.</w:t>
      </w:r>
    </w:p>
    <w:p w14:paraId="0897801F" w14:textId="77777777" w:rsidR="00000149" w:rsidRPr="008D7293" w:rsidRDefault="00000149" w:rsidP="00000149">
      <w:pPr>
        <w:pStyle w:val="af9"/>
        <w:numPr>
          <w:ilvl w:val="2"/>
          <w:numId w:val="64"/>
        </w:numPr>
        <w:jc w:val="both"/>
        <w:rPr>
          <w:rFonts w:ascii="Arial" w:hAnsi="Arial" w:cs="Arial"/>
          <w:sz w:val="18"/>
          <w:szCs w:val="18"/>
        </w:rPr>
      </w:pPr>
      <w:r w:rsidRPr="008D7293">
        <w:rPr>
          <w:rFonts w:ascii="Arial" w:hAnsi="Arial" w:cs="Arial"/>
          <w:sz w:val="18"/>
          <w:szCs w:val="18"/>
        </w:rPr>
        <w:t>Порядок действий по приостановлению/возобновлению доступа со стороны агентства:</w:t>
      </w:r>
    </w:p>
    <w:p w14:paraId="371ADE95" w14:textId="77777777" w:rsidR="00000149" w:rsidRPr="008D7293" w:rsidRDefault="00000149" w:rsidP="00000149">
      <w:pPr>
        <w:pStyle w:val="af9"/>
        <w:numPr>
          <w:ilvl w:val="3"/>
          <w:numId w:val="64"/>
        </w:numPr>
        <w:jc w:val="both"/>
        <w:rPr>
          <w:rFonts w:ascii="Arial" w:hAnsi="Arial" w:cs="Arial"/>
          <w:sz w:val="18"/>
          <w:szCs w:val="18"/>
        </w:rPr>
      </w:pPr>
      <w:r w:rsidRPr="008D7293">
        <w:rPr>
          <w:rFonts w:ascii="Arial" w:hAnsi="Arial" w:cs="Arial"/>
          <w:sz w:val="18"/>
          <w:szCs w:val="18"/>
        </w:rPr>
        <w:t xml:space="preserve">Если в агентстве присутствует агент с ключевым словом </w:t>
      </w:r>
      <w:r w:rsidRPr="008D7293">
        <w:rPr>
          <w:rFonts w:ascii="Arial" w:hAnsi="Arial" w:cs="Arial"/>
          <w:sz w:val="18"/>
          <w:szCs w:val="18"/>
          <w:lang w:val="en-US"/>
        </w:rPr>
        <w:t>CREATE</w:t>
      </w:r>
      <w:r w:rsidRPr="008D7293">
        <w:rPr>
          <w:rFonts w:ascii="Arial" w:hAnsi="Arial" w:cs="Arial"/>
          <w:sz w:val="18"/>
          <w:szCs w:val="18"/>
        </w:rPr>
        <w:t xml:space="preserve"> (</w:t>
      </w:r>
      <w:r w:rsidRPr="008D7293">
        <w:rPr>
          <w:rFonts w:ascii="Arial" w:hAnsi="Arial" w:cs="Arial"/>
          <w:sz w:val="18"/>
          <w:szCs w:val="18"/>
          <w:lang w:val="en-US"/>
        </w:rPr>
        <w:t>EPR</w:t>
      </w:r>
      <w:r w:rsidRPr="008D7293">
        <w:rPr>
          <w:rFonts w:ascii="Arial" w:hAnsi="Arial" w:cs="Arial"/>
          <w:sz w:val="18"/>
          <w:szCs w:val="18"/>
        </w:rPr>
        <w:t xml:space="preserve"> администратора):</w:t>
      </w:r>
    </w:p>
    <w:p w14:paraId="1CD9D23F" w14:textId="521B570C" w:rsidR="00000149" w:rsidRPr="008D7293" w:rsidRDefault="00000149" w:rsidP="00495FB6">
      <w:pPr>
        <w:numPr>
          <w:ilvl w:val="0"/>
          <w:numId w:val="47"/>
        </w:numPr>
        <w:tabs>
          <w:tab w:val="clear" w:pos="1428"/>
          <w:tab w:val="num" w:pos="1560"/>
        </w:tabs>
        <w:ind w:left="993" w:hanging="284"/>
        <w:jc w:val="both"/>
        <w:rPr>
          <w:rFonts w:ascii="Arial" w:hAnsi="Arial" w:cs="Arial"/>
          <w:sz w:val="18"/>
          <w:szCs w:val="18"/>
        </w:rPr>
      </w:pPr>
      <w:r w:rsidRPr="008D7293">
        <w:rPr>
          <w:rFonts w:ascii="Arial" w:hAnsi="Arial" w:cs="Arial"/>
          <w:sz w:val="18"/>
          <w:szCs w:val="18"/>
        </w:rPr>
        <w:t>Администратор агентства приостанавливает/возобновляет доступ к информационным ресурсам ГДС «</w:t>
      </w:r>
      <w:r w:rsidRPr="008D7293">
        <w:rPr>
          <w:rFonts w:ascii="Arial" w:hAnsi="Arial" w:cs="Arial"/>
          <w:sz w:val="18"/>
          <w:szCs w:val="18"/>
          <w:lang w:val="en-US"/>
        </w:rPr>
        <w:t>Sabre</w:t>
      </w:r>
      <w:r w:rsidRPr="008D7293">
        <w:rPr>
          <w:rFonts w:ascii="Arial" w:hAnsi="Arial" w:cs="Arial"/>
          <w:sz w:val="18"/>
          <w:szCs w:val="18"/>
        </w:rPr>
        <w:t>» д</w:t>
      </w:r>
      <w:r w:rsidR="00F17124" w:rsidRPr="008D7293">
        <w:rPr>
          <w:rFonts w:ascii="Arial" w:hAnsi="Arial" w:cs="Arial"/>
          <w:sz w:val="18"/>
          <w:szCs w:val="18"/>
        </w:rPr>
        <w:t>ля данной учётной записи агента</w:t>
      </w:r>
      <w:r w:rsidRPr="008D7293">
        <w:rPr>
          <w:rFonts w:ascii="Arial" w:hAnsi="Arial" w:cs="Arial"/>
          <w:sz w:val="18"/>
          <w:szCs w:val="18"/>
        </w:rPr>
        <w:t xml:space="preserve"> </w:t>
      </w:r>
      <w:r w:rsidR="008D7293" w:rsidRPr="008D7293">
        <w:rPr>
          <w:rFonts w:ascii="Arial" w:hAnsi="Arial" w:cs="Arial"/>
          <w:sz w:val="18"/>
          <w:szCs w:val="18"/>
        </w:rPr>
        <w:t>самостоятельно.</w:t>
      </w:r>
    </w:p>
    <w:p w14:paraId="6B6385BD" w14:textId="77777777" w:rsidR="00000149" w:rsidRDefault="00000149" w:rsidP="00000149">
      <w:pPr>
        <w:pStyle w:val="af9"/>
        <w:numPr>
          <w:ilvl w:val="3"/>
          <w:numId w:val="64"/>
        </w:numPr>
        <w:jc w:val="both"/>
        <w:rPr>
          <w:rFonts w:ascii="Arial" w:hAnsi="Arial" w:cs="Arial"/>
          <w:sz w:val="18"/>
          <w:szCs w:val="18"/>
        </w:rPr>
      </w:pPr>
      <w:r w:rsidRPr="008D7293">
        <w:rPr>
          <w:rFonts w:ascii="Arial" w:hAnsi="Arial" w:cs="Arial"/>
          <w:sz w:val="18"/>
          <w:szCs w:val="18"/>
        </w:rPr>
        <w:t>Если</w:t>
      </w:r>
      <w:r w:rsidRPr="00FF20D6">
        <w:rPr>
          <w:rFonts w:ascii="Arial" w:hAnsi="Arial" w:cs="Arial"/>
          <w:sz w:val="18"/>
          <w:szCs w:val="18"/>
        </w:rPr>
        <w:t xml:space="preserve"> в агентстве отсутствует агент с ключевым словом </w:t>
      </w:r>
      <w:r w:rsidRPr="00FF20D6">
        <w:rPr>
          <w:rFonts w:ascii="Arial" w:hAnsi="Arial" w:cs="Arial"/>
          <w:sz w:val="18"/>
          <w:szCs w:val="18"/>
          <w:lang w:val="en-US"/>
        </w:rPr>
        <w:t>CREATE</w:t>
      </w:r>
      <w:r w:rsidRPr="00FF20D6">
        <w:rPr>
          <w:rFonts w:ascii="Arial" w:hAnsi="Arial" w:cs="Arial"/>
          <w:sz w:val="18"/>
          <w:szCs w:val="18"/>
        </w:rPr>
        <w:t xml:space="preserve"> (</w:t>
      </w:r>
      <w:r w:rsidRPr="00FF20D6">
        <w:rPr>
          <w:rFonts w:ascii="Arial" w:hAnsi="Arial" w:cs="Arial"/>
          <w:sz w:val="18"/>
          <w:szCs w:val="18"/>
          <w:lang w:val="en-US"/>
        </w:rPr>
        <w:t>EPR</w:t>
      </w:r>
      <w:r w:rsidRPr="00FF20D6">
        <w:rPr>
          <w:rFonts w:ascii="Arial" w:hAnsi="Arial" w:cs="Arial"/>
          <w:sz w:val="18"/>
          <w:szCs w:val="18"/>
        </w:rPr>
        <w:t xml:space="preserve"> администратора):</w:t>
      </w:r>
    </w:p>
    <w:p w14:paraId="640E8F1B" w14:textId="33623B25" w:rsidR="00000149" w:rsidRPr="00FF20D6" w:rsidRDefault="009E5A3D" w:rsidP="00000149">
      <w:pPr>
        <w:pStyle w:val="af9"/>
        <w:numPr>
          <w:ilvl w:val="4"/>
          <w:numId w:val="6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Агент </w:t>
      </w:r>
      <w:r>
        <w:rPr>
          <w:rFonts w:ascii="Arial" w:hAnsi="Arial" w:cs="Arial"/>
          <w:sz w:val="18"/>
          <w:szCs w:val="18"/>
          <w:lang w:val="en-US"/>
        </w:rPr>
        <w:t>PCC</w:t>
      </w:r>
      <w:r w:rsidRPr="0087595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SC</w:t>
      </w:r>
      <w:r w:rsidRPr="00875955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Дополнительный агент </w:t>
      </w:r>
      <w:r>
        <w:rPr>
          <w:rFonts w:ascii="Arial" w:hAnsi="Arial" w:cs="Arial"/>
          <w:sz w:val="18"/>
          <w:szCs w:val="18"/>
          <w:lang w:val="en-US"/>
        </w:rPr>
        <w:t>PCC</w:t>
      </w:r>
      <w:r w:rsidRPr="0087595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SC</w:t>
      </w:r>
      <w:r>
        <w:rPr>
          <w:rFonts w:ascii="Arial" w:hAnsi="Arial" w:cs="Arial"/>
          <w:sz w:val="18"/>
          <w:szCs w:val="18"/>
        </w:rPr>
        <w:t xml:space="preserve">, Сотрудник РСС </w:t>
      </w:r>
      <w:r w:rsidR="00000149" w:rsidRPr="00FF20D6">
        <w:rPr>
          <w:rFonts w:ascii="Arial" w:hAnsi="Arial" w:cs="Arial"/>
          <w:sz w:val="18"/>
          <w:szCs w:val="18"/>
        </w:rPr>
        <w:t xml:space="preserve">оформляет </w:t>
      </w:r>
      <w:r w:rsidR="00B912FA">
        <w:rPr>
          <w:rFonts w:ascii="Arial" w:hAnsi="Arial" w:cs="Arial"/>
          <w:sz w:val="18"/>
          <w:szCs w:val="18"/>
        </w:rPr>
        <w:t>Заявку</w:t>
      </w:r>
      <w:r w:rsidR="00000149" w:rsidRPr="00FF20D6">
        <w:rPr>
          <w:rFonts w:ascii="Arial" w:hAnsi="Arial" w:cs="Arial"/>
          <w:sz w:val="18"/>
          <w:szCs w:val="18"/>
        </w:rPr>
        <w:t xml:space="preserve"> на приостановление/ возобновление доступа к информационным ресурсам ГДС «Sabre» в Личном Кабинете, в которой указывает:</w:t>
      </w:r>
    </w:p>
    <w:p w14:paraId="1D94EAEF" w14:textId="77777777" w:rsidR="00000149" w:rsidRPr="00BF098A" w:rsidRDefault="00000149" w:rsidP="00495FB6">
      <w:pPr>
        <w:numPr>
          <w:ilvl w:val="2"/>
          <w:numId w:val="40"/>
        </w:numPr>
        <w:tabs>
          <w:tab w:val="clear" w:pos="2160"/>
          <w:tab w:val="num" w:pos="1843"/>
        </w:tabs>
        <w:ind w:hanging="7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</w:t>
      </w:r>
      <w:r w:rsidRPr="00BF098A">
        <w:rPr>
          <w:rFonts w:ascii="Arial" w:hAnsi="Arial" w:cs="Arial"/>
          <w:sz w:val="18"/>
          <w:szCs w:val="18"/>
        </w:rPr>
        <w:t>фис продаж (РСС), в котором создан EPR</w:t>
      </w:r>
    </w:p>
    <w:p w14:paraId="75058A6B" w14:textId="77777777" w:rsidR="00000149" w:rsidRPr="00BF098A" w:rsidRDefault="00000149" w:rsidP="00495FB6">
      <w:pPr>
        <w:numPr>
          <w:ilvl w:val="2"/>
          <w:numId w:val="40"/>
        </w:numPr>
        <w:tabs>
          <w:tab w:val="clear" w:pos="2160"/>
          <w:tab w:val="num" w:pos="1843"/>
        </w:tabs>
        <w:ind w:hanging="7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</w:t>
      </w:r>
      <w:r w:rsidRPr="00BF098A">
        <w:rPr>
          <w:rFonts w:ascii="Arial" w:hAnsi="Arial" w:cs="Arial"/>
          <w:sz w:val="18"/>
          <w:szCs w:val="18"/>
        </w:rPr>
        <w:t>дентификатор</w:t>
      </w:r>
      <w:r>
        <w:rPr>
          <w:rFonts w:ascii="Arial" w:hAnsi="Arial" w:cs="Arial"/>
          <w:sz w:val="18"/>
          <w:szCs w:val="18"/>
        </w:rPr>
        <w:t xml:space="preserve"> </w:t>
      </w:r>
      <w:r w:rsidRPr="002968ED">
        <w:rPr>
          <w:rFonts w:ascii="Arial" w:hAnsi="Arial" w:cs="Arial"/>
          <w:sz w:val="18"/>
          <w:szCs w:val="18"/>
        </w:rPr>
        <w:t>агента (E</w:t>
      </w:r>
      <w:r>
        <w:rPr>
          <w:rFonts w:ascii="Arial" w:hAnsi="Arial" w:cs="Arial"/>
          <w:sz w:val="18"/>
          <w:szCs w:val="18"/>
        </w:rPr>
        <w:t xml:space="preserve">PR), </w:t>
      </w:r>
      <w:r w:rsidRPr="0021225A">
        <w:rPr>
          <w:rFonts w:ascii="Arial" w:hAnsi="Arial" w:cs="Arial"/>
          <w:sz w:val="18"/>
          <w:szCs w:val="18"/>
        </w:rPr>
        <w:t>для которого должен быть приостановлен</w:t>
      </w:r>
      <w:r>
        <w:rPr>
          <w:rFonts w:ascii="Arial" w:hAnsi="Arial" w:cs="Arial"/>
          <w:sz w:val="18"/>
          <w:szCs w:val="18"/>
        </w:rPr>
        <w:t>/</w:t>
      </w:r>
      <w:r w:rsidRPr="00BF098A">
        <w:rPr>
          <w:rFonts w:ascii="Arial" w:hAnsi="Arial" w:cs="Arial"/>
          <w:sz w:val="18"/>
          <w:szCs w:val="18"/>
        </w:rPr>
        <w:t xml:space="preserve">возобновлен доступ в Sabre </w:t>
      </w:r>
    </w:p>
    <w:p w14:paraId="709C2287" w14:textId="3263517A" w:rsidR="00000149" w:rsidRPr="00BF098A" w:rsidRDefault="00000149" w:rsidP="00495FB6">
      <w:pPr>
        <w:numPr>
          <w:ilvl w:val="2"/>
          <w:numId w:val="40"/>
        </w:numPr>
        <w:tabs>
          <w:tab w:val="clear" w:pos="2160"/>
          <w:tab w:val="num" w:pos="1843"/>
        </w:tabs>
        <w:ind w:hanging="7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</w:t>
      </w:r>
      <w:r w:rsidRPr="00BF098A">
        <w:rPr>
          <w:rFonts w:ascii="Arial" w:hAnsi="Arial" w:cs="Arial"/>
          <w:sz w:val="18"/>
          <w:szCs w:val="18"/>
        </w:rPr>
        <w:t xml:space="preserve">ндикацию активации/деактивации </w:t>
      </w:r>
      <w:r w:rsidR="00F17124" w:rsidRPr="00F17124">
        <w:rPr>
          <w:rFonts w:ascii="Arial" w:hAnsi="Arial" w:cs="Arial"/>
          <w:sz w:val="18"/>
          <w:szCs w:val="18"/>
        </w:rPr>
        <w:t>учетной записи агента</w:t>
      </w:r>
    </w:p>
    <w:p w14:paraId="30E59865" w14:textId="5A83D793" w:rsidR="00000149" w:rsidRPr="0021225A" w:rsidRDefault="00000149" w:rsidP="00000149">
      <w:pPr>
        <w:numPr>
          <w:ilvl w:val="0"/>
          <w:numId w:val="46"/>
        </w:numPr>
        <w:tabs>
          <w:tab w:val="clear" w:pos="1428"/>
          <w:tab w:val="num" w:pos="1560"/>
        </w:tabs>
        <w:ind w:left="993" w:hanging="284"/>
        <w:jc w:val="both"/>
        <w:rPr>
          <w:rFonts w:ascii="Arial" w:hAnsi="Arial" w:cs="Arial"/>
          <w:sz w:val="18"/>
          <w:szCs w:val="18"/>
        </w:rPr>
      </w:pPr>
      <w:r w:rsidRPr="0021225A">
        <w:rPr>
          <w:rFonts w:ascii="Arial" w:hAnsi="Arial" w:cs="Arial"/>
          <w:sz w:val="18"/>
          <w:szCs w:val="18"/>
        </w:rPr>
        <w:t xml:space="preserve">Проверяет выполнение </w:t>
      </w:r>
      <w:r w:rsidR="00B912FA">
        <w:rPr>
          <w:rFonts w:ascii="Arial" w:hAnsi="Arial" w:cs="Arial"/>
          <w:sz w:val="18"/>
          <w:szCs w:val="18"/>
        </w:rPr>
        <w:t>Заявки</w:t>
      </w:r>
      <w:r w:rsidRPr="0021225A">
        <w:rPr>
          <w:rFonts w:ascii="Arial" w:hAnsi="Arial" w:cs="Arial"/>
          <w:sz w:val="18"/>
          <w:szCs w:val="18"/>
        </w:rPr>
        <w:t xml:space="preserve"> </w:t>
      </w:r>
      <w:r w:rsidRPr="00BF098A">
        <w:rPr>
          <w:rFonts w:ascii="Arial" w:hAnsi="Arial" w:cs="Arial"/>
          <w:sz w:val="18"/>
          <w:szCs w:val="18"/>
        </w:rPr>
        <w:t>в Личном Кабинете</w:t>
      </w:r>
      <w:r>
        <w:rPr>
          <w:rFonts w:ascii="Arial" w:hAnsi="Arial" w:cs="Arial"/>
          <w:sz w:val="18"/>
          <w:szCs w:val="18"/>
        </w:rPr>
        <w:t>.</w:t>
      </w:r>
    </w:p>
    <w:p w14:paraId="73141E33" w14:textId="77777777" w:rsidR="00000149" w:rsidRPr="00FF20D6" w:rsidRDefault="00000149" w:rsidP="00000149">
      <w:pPr>
        <w:pStyle w:val="af9"/>
        <w:numPr>
          <w:ilvl w:val="4"/>
          <w:numId w:val="64"/>
        </w:numPr>
        <w:jc w:val="both"/>
        <w:rPr>
          <w:rFonts w:ascii="Arial" w:hAnsi="Arial" w:cs="Arial"/>
          <w:sz w:val="18"/>
          <w:szCs w:val="18"/>
        </w:rPr>
      </w:pPr>
      <w:r w:rsidRPr="00FF20D6">
        <w:rPr>
          <w:rFonts w:ascii="Arial" w:hAnsi="Arial" w:cs="Arial"/>
          <w:sz w:val="18"/>
          <w:szCs w:val="18"/>
        </w:rPr>
        <w:t>Исполнитель:</w:t>
      </w:r>
    </w:p>
    <w:p w14:paraId="0AD5B558" w14:textId="0EF21A24" w:rsidR="008D7293" w:rsidRDefault="008D7293" w:rsidP="008D7293">
      <w:pPr>
        <w:numPr>
          <w:ilvl w:val="0"/>
          <w:numId w:val="24"/>
        </w:numPr>
        <w:tabs>
          <w:tab w:val="clear" w:pos="1428"/>
          <w:tab w:val="num" w:pos="1134"/>
        </w:tabs>
        <w:ind w:left="993" w:hanging="284"/>
        <w:jc w:val="both"/>
        <w:rPr>
          <w:rFonts w:ascii="Arial" w:hAnsi="Arial" w:cs="Arial"/>
          <w:sz w:val="18"/>
          <w:szCs w:val="18"/>
        </w:rPr>
      </w:pPr>
      <w:r w:rsidRPr="0021225A">
        <w:rPr>
          <w:rFonts w:ascii="Arial" w:hAnsi="Arial" w:cs="Arial"/>
          <w:sz w:val="18"/>
          <w:szCs w:val="18"/>
        </w:rPr>
        <w:t xml:space="preserve">Выполняет </w:t>
      </w:r>
      <w:r w:rsidR="00B912FA">
        <w:rPr>
          <w:rFonts w:ascii="Arial" w:hAnsi="Arial" w:cs="Arial"/>
          <w:sz w:val="18"/>
          <w:szCs w:val="18"/>
        </w:rPr>
        <w:t>Заявку</w:t>
      </w:r>
      <w:r w:rsidRPr="0021225A">
        <w:rPr>
          <w:rFonts w:ascii="Arial" w:hAnsi="Arial" w:cs="Arial"/>
          <w:sz w:val="18"/>
          <w:szCs w:val="18"/>
        </w:rPr>
        <w:t xml:space="preserve"> в течение </w:t>
      </w:r>
      <w:smartTag w:uri="urn:schemas-microsoft-com:office:smarttags" w:element="time">
        <w:smartTagPr>
          <w:attr w:name="Hour" w:val="1"/>
          <w:attr w:name="Minute" w:val="0"/>
        </w:smartTagPr>
        <w:r w:rsidRPr="0021225A">
          <w:rPr>
            <w:rFonts w:ascii="Arial" w:hAnsi="Arial" w:cs="Arial"/>
            <w:sz w:val="18"/>
            <w:szCs w:val="18"/>
          </w:rPr>
          <w:t>1 часа</w:t>
        </w:r>
      </w:smartTag>
      <w:r w:rsidRPr="0021225A">
        <w:rPr>
          <w:rFonts w:ascii="Arial" w:hAnsi="Arial" w:cs="Arial"/>
          <w:sz w:val="18"/>
          <w:szCs w:val="18"/>
        </w:rPr>
        <w:t xml:space="preserve"> в рабочие дни</w:t>
      </w:r>
      <w:r>
        <w:rPr>
          <w:rFonts w:ascii="Arial" w:hAnsi="Arial" w:cs="Arial"/>
          <w:sz w:val="18"/>
          <w:szCs w:val="18"/>
        </w:rPr>
        <w:t>.</w:t>
      </w:r>
    </w:p>
    <w:p w14:paraId="439AB587" w14:textId="78E19497" w:rsidR="008D7293" w:rsidRPr="00F17124" w:rsidRDefault="008D7293" w:rsidP="008D7293">
      <w:pPr>
        <w:numPr>
          <w:ilvl w:val="0"/>
          <w:numId w:val="24"/>
        </w:numPr>
        <w:tabs>
          <w:tab w:val="clear" w:pos="1428"/>
          <w:tab w:val="num" w:pos="1134"/>
        </w:tabs>
        <w:ind w:left="993" w:hanging="284"/>
        <w:jc w:val="both"/>
        <w:rPr>
          <w:rFonts w:ascii="Arial" w:hAnsi="Arial" w:cs="Arial"/>
          <w:sz w:val="18"/>
          <w:szCs w:val="18"/>
        </w:rPr>
      </w:pPr>
      <w:r w:rsidRPr="00F17124">
        <w:rPr>
          <w:rFonts w:ascii="Arial" w:hAnsi="Arial" w:cs="Arial"/>
          <w:sz w:val="18"/>
          <w:szCs w:val="18"/>
        </w:rPr>
        <w:t xml:space="preserve">Производит обновления </w:t>
      </w:r>
      <w:r w:rsidR="00B912FA">
        <w:rPr>
          <w:rFonts w:ascii="Arial" w:hAnsi="Arial" w:cs="Arial"/>
          <w:sz w:val="18"/>
          <w:szCs w:val="18"/>
        </w:rPr>
        <w:t>Заявки</w:t>
      </w:r>
      <w:r w:rsidRPr="00F17124">
        <w:rPr>
          <w:rFonts w:ascii="Arial" w:hAnsi="Arial" w:cs="Arial"/>
          <w:sz w:val="18"/>
          <w:szCs w:val="18"/>
        </w:rPr>
        <w:t xml:space="preserve"> в Личном Кабинете.</w:t>
      </w:r>
    </w:p>
    <w:p w14:paraId="33DF25D5" w14:textId="77777777" w:rsidR="00000149" w:rsidRPr="0021225A" w:rsidRDefault="00000149" w:rsidP="00000149">
      <w:pPr>
        <w:ind w:left="708"/>
        <w:jc w:val="both"/>
        <w:rPr>
          <w:rFonts w:ascii="Arial" w:hAnsi="Arial" w:cs="Arial"/>
          <w:sz w:val="18"/>
          <w:szCs w:val="18"/>
        </w:rPr>
      </w:pPr>
    </w:p>
    <w:p w14:paraId="12BB35C5" w14:textId="77777777" w:rsidR="00000149" w:rsidRPr="0021225A" w:rsidRDefault="00000149" w:rsidP="00000149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4E767341" w14:textId="77777777" w:rsidR="00000149" w:rsidRPr="0021225A" w:rsidRDefault="00000149" w:rsidP="00000149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313060C7" w14:textId="010E69EF" w:rsidR="00000149" w:rsidRPr="00FF20D6" w:rsidRDefault="00000149" w:rsidP="00000149">
      <w:pPr>
        <w:pStyle w:val="af9"/>
        <w:numPr>
          <w:ilvl w:val="1"/>
          <w:numId w:val="64"/>
        </w:num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</w:t>
      </w:r>
      <w:r w:rsidR="00DE41DB">
        <w:rPr>
          <w:rFonts w:ascii="Arial" w:hAnsi="Arial" w:cs="Arial"/>
          <w:b/>
          <w:sz w:val="18"/>
          <w:szCs w:val="18"/>
        </w:rPr>
        <w:t>Заявка</w:t>
      </w:r>
      <w:r w:rsidRPr="00FF20D6">
        <w:rPr>
          <w:rFonts w:ascii="Arial" w:hAnsi="Arial" w:cs="Arial"/>
          <w:b/>
          <w:sz w:val="18"/>
          <w:szCs w:val="18"/>
        </w:rPr>
        <w:t xml:space="preserve"> на удаление </w:t>
      </w:r>
      <w:r w:rsidR="008D7293">
        <w:rPr>
          <w:rFonts w:ascii="Arial" w:hAnsi="Arial" w:cs="Arial"/>
          <w:b/>
          <w:sz w:val="18"/>
          <w:szCs w:val="18"/>
        </w:rPr>
        <w:t>учетной записи агента</w:t>
      </w:r>
      <w:r w:rsidR="008D7293" w:rsidRPr="00FF20D6">
        <w:rPr>
          <w:rFonts w:ascii="Arial" w:hAnsi="Arial" w:cs="Arial"/>
          <w:b/>
          <w:sz w:val="18"/>
          <w:szCs w:val="18"/>
        </w:rPr>
        <w:t xml:space="preserve"> </w:t>
      </w:r>
      <w:r w:rsidRPr="00FF20D6">
        <w:rPr>
          <w:rFonts w:ascii="Arial" w:hAnsi="Arial" w:cs="Arial"/>
          <w:b/>
          <w:sz w:val="18"/>
          <w:szCs w:val="18"/>
        </w:rPr>
        <w:t>(</w:t>
      </w:r>
      <w:r w:rsidRPr="00FF20D6">
        <w:rPr>
          <w:rFonts w:ascii="Arial" w:hAnsi="Arial" w:cs="Arial"/>
          <w:b/>
          <w:sz w:val="18"/>
          <w:szCs w:val="18"/>
          <w:lang w:val="en-US"/>
        </w:rPr>
        <w:t>EPR</w:t>
      </w:r>
      <w:r w:rsidRPr="00FF20D6">
        <w:rPr>
          <w:rFonts w:ascii="Arial" w:hAnsi="Arial" w:cs="Arial"/>
          <w:b/>
          <w:sz w:val="18"/>
          <w:szCs w:val="18"/>
        </w:rPr>
        <w:t>).</w:t>
      </w:r>
    </w:p>
    <w:p w14:paraId="27FD75CE" w14:textId="77777777" w:rsidR="00000149" w:rsidRPr="0021225A" w:rsidRDefault="00000149" w:rsidP="00000149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5617AFD8" w14:textId="1305F358" w:rsidR="008D7293" w:rsidRPr="00BF098A" w:rsidRDefault="00DE41DB" w:rsidP="008D7293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Заявка</w:t>
      </w:r>
      <w:r w:rsidR="008D7293" w:rsidRPr="00BF098A">
        <w:rPr>
          <w:rFonts w:ascii="Arial" w:hAnsi="Arial" w:cs="Arial"/>
          <w:sz w:val="18"/>
          <w:szCs w:val="18"/>
        </w:rPr>
        <w:t xml:space="preserve"> на </w:t>
      </w:r>
      <w:r w:rsidR="00884FE5">
        <w:rPr>
          <w:rFonts w:ascii="Arial" w:hAnsi="Arial" w:cs="Arial"/>
          <w:sz w:val="18"/>
          <w:szCs w:val="18"/>
        </w:rPr>
        <w:t>удаление</w:t>
      </w:r>
      <w:r w:rsidR="008D7293" w:rsidRPr="00BF098A">
        <w:rPr>
          <w:rFonts w:ascii="Arial" w:hAnsi="Arial" w:cs="Arial"/>
          <w:sz w:val="18"/>
          <w:szCs w:val="18"/>
        </w:rPr>
        <w:t xml:space="preserve"> </w:t>
      </w:r>
      <w:r w:rsidR="008D7293" w:rsidRPr="00F17124">
        <w:rPr>
          <w:rFonts w:ascii="Arial" w:hAnsi="Arial" w:cs="Arial"/>
          <w:sz w:val="18"/>
          <w:szCs w:val="18"/>
        </w:rPr>
        <w:t xml:space="preserve">учетной записи агента </w:t>
      </w:r>
      <w:r w:rsidR="008D7293" w:rsidRPr="00BF098A">
        <w:rPr>
          <w:rFonts w:ascii="Arial" w:hAnsi="Arial" w:cs="Arial"/>
          <w:sz w:val="18"/>
          <w:szCs w:val="18"/>
        </w:rPr>
        <w:t>EPR может быть инициирована</w:t>
      </w:r>
      <w:r w:rsidR="008D7293" w:rsidRPr="00F829F8">
        <w:rPr>
          <w:rFonts w:ascii="Arial" w:hAnsi="Arial" w:cs="Arial"/>
          <w:sz w:val="18"/>
          <w:szCs w:val="18"/>
        </w:rPr>
        <w:t>:</w:t>
      </w:r>
    </w:p>
    <w:p w14:paraId="65C1D51F" w14:textId="77777777" w:rsidR="008D7293" w:rsidRPr="00BF098A" w:rsidRDefault="008D7293" w:rsidP="008D7293">
      <w:pPr>
        <w:numPr>
          <w:ilvl w:val="0"/>
          <w:numId w:val="20"/>
        </w:numPr>
        <w:tabs>
          <w:tab w:val="clear" w:pos="1494"/>
          <w:tab w:val="num" w:pos="1276"/>
        </w:tabs>
        <w:ind w:left="1134" w:hanging="425"/>
        <w:jc w:val="both"/>
        <w:rPr>
          <w:rFonts w:ascii="Arial" w:hAnsi="Arial" w:cs="Arial"/>
          <w:strike/>
          <w:sz w:val="18"/>
          <w:szCs w:val="18"/>
        </w:rPr>
      </w:pPr>
      <w:r w:rsidRPr="00BF098A">
        <w:rPr>
          <w:rFonts w:ascii="Arial" w:hAnsi="Arial" w:cs="Arial"/>
          <w:sz w:val="18"/>
          <w:szCs w:val="18"/>
        </w:rPr>
        <w:t>Агентом PC</w:t>
      </w:r>
      <w:r w:rsidRPr="00BF098A">
        <w:rPr>
          <w:rFonts w:ascii="Arial" w:hAnsi="Arial" w:cs="Arial"/>
          <w:sz w:val="18"/>
          <w:szCs w:val="18"/>
          <w:lang w:val="en-US"/>
        </w:rPr>
        <w:t>C</w:t>
      </w:r>
      <w:r w:rsidRPr="00BF098A">
        <w:rPr>
          <w:rFonts w:ascii="Arial" w:hAnsi="Arial" w:cs="Arial"/>
          <w:sz w:val="18"/>
          <w:szCs w:val="18"/>
        </w:rPr>
        <w:t xml:space="preserve"> </w:t>
      </w:r>
      <w:r w:rsidRPr="00BF098A">
        <w:rPr>
          <w:rFonts w:ascii="Arial" w:hAnsi="Arial" w:cs="Arial"/>
          <w:sz w:val="18"/>
          <w:szCs w:val="18"/>
          <w:lang w:val="en-US"/>
        </w:rPr>
        <w:t>SC</w:t>
      </w:r>
    </w:p>
    <w:p w14:paraId="5819F66E" w14:textId="77777777" w:rsidR="008D7293" w:rsidRPr="00BF098A" w:rsidRDefault="008D7293" w:rsidP="008D7293">
      <w:pPr>
        <w:numPr>
          <w:ilvl w:val="0"/>
          <w:numId w:val="20"/>
        </w:numPr>
        <w:tabs>
          <w:tab w:val="clear" w:pos="1494"/>
          <w:tab w:val="num" w:pos="1276"/>
        </w:tabs>
        <w:ind w:left="1134" w:hanging="425"/>
        <w:jc w:val="both"/>
        <w:rPr>
          <w:rFonts w:ascii="Arial" w:hAnsi="Arial" w:cs="Arial"/>
          <w:strike/>
          <w:sz w:val="18"/>
          <w:szCs w:val="18"/>
        </w:rPr>
      </w:pPr>
      <w:r w:rsidRPr="00BF098A">
        <w:rPr>
          <w:rFonts w:ascii="Arial" w:hAnsi="Arial" w:cs="Arial"/>
          <w:sz w:val="18"/>
          <w:szCs w:val="18"/>
        </w:rPr>
        <w:t>Дополнительным агентом PC</w:t>
      </w:r>
      <w:r w:rsidRPr="00BF098A">
        <w:rPr>
          <w:rFonts w:ascii="Arial" w:hAnsi="Arial" w:cs="Arial"/>
          <w:sz w:val="18"/>
          <w:szCs w:val="18"/>
          <w:lang w:val="en-US"/>
        </w:rPr>
        <w:t>C SC</w:t>
      </w:r>
    </w:p>
    <w:p w14:paraId="0A06489C" w14:textId="5D6C9AE5" w:rsidR="008D7293" w:rsidRPr="00F829F8" w:rsidRDefault="008D7293" w:rsidP="00F829F8">
      <w:pPr>
        <w:numPr>
          <w:ilvl w:val="0"/>
          <w:numId w:val="20"/>
        </w:numPr>
        <w:tabs>
          <w:tab w:val="clear" w:pos="1494"/>
          <w:tab w:val="num" w:pos="1276"/>
        </w:tabs>
        <w:ind w:left="1134" w:hanging="425"/>
        <w:jc w:val="both"/>
        <w:rPr>
          <w:rFonts w:ascii="Arial" w:hAnsi="Arial" w:cs="Arial"/>
          <w:strike/>
          <w:sz w:val="18"/>
          <w:szCs w:val="18"/>
        </w:rPr>
      </w:pPr>
      <w:r w:rsidRPr="00BF098A">
        <w:rPr>
          <w:rFonts w:ascii="Arial" w:hAnsi="Arial" w:cs="Arial"/>
          <w:sz w:val="18"/>
          <w:szCs w:val="18"/>
          <w:lang w:val="en-US"/>
        </w:rPr>
        <w:t>Сот</w:t>
      </w:r>
      <w:r w:rsidRPr="00BF098A">
        <w:rPr>
          <w:rFonts w:ascii="Arial" w:hAnsi="Arial" w:cs="Arial"/>
          <w:sz w:val="18"/>
          <w:szCs w:val="18"/>
        </w:rPr>
        <w:t>рудником PC</w:t>
      </w:r>
      <w:r w:rsidRPr="00BF098A">
        <w:rPr>
          <w:rFonts w:ascii="Arial" w:hAnsi="Arial" w:cs="Arial"/>
          <w:sz w:val="18"/>
          <w:szCs w:val="18"/>
          <w:lang w:val="en-US"/>
        </w:rPr>
        <w:t>C</w:t>
      </w:r>
    </w:p>
    <w:p w14:paraId="20253F90" w14:textId="77777777" w:rsidR="00F26FC5" w:rsidRDefault="00F26FC5" w:rsidP="00F829F8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74CC2BD6" w14:textId="6E434115" w:rsidR="00000149" w:rsidRPr="00FD2CE7" w:rsidRDefault="00B912FA" w:rsidP="00F829F8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Заявки</w:t>
      </w:r>
      <w:r w:rsidR="00C50D02" w:rsidRPr="00376A8A">
        <w:rPr>
          <w:rFonts w:ascii="Arial" w:hAnsi="Arial" w:cs="Arial"/>
          <w:sz w:val="18"/>
          <w:szCs w:val="18"/>
        </w:rPr>
        <w:t>, созданные Сотрудником PC</w:t>
      </w:r>
      <w:r w:rsidR="00C50D02" w:rsidRPr="00376A8A">
        <w:rPr>
          <w:rFonts w:ascii="Arial" w:hAnsi="Arial" w:cs="Arial"/>
          <w:sz w:val="18"/>
          <w:szCs w:val="18"/>
          <w:lang w:val="en-US"/>
        </w:rPr>
        <w:t>C</w:t>
      </w:r>
      <w:r w:rsidR="00C50D02" w:rsidRPr="00376A8A">
        <w:rPr>
          <w:rFonts w:ascii="Arial" w:hAnsi="Arial" w:cs="Arial"/>
          <w:sz w:val="18"/>
          <w:szCs w:val="18"/>
        </w:rPr>
        <w:t xml:space="preserve">, автоматически направляются на согласование Агенту </w:t>
      </w:r>
      <w:r w:rsidR="00660E99">
        <w:rPr>
          <w:rFonts w:ascii="Arial" w:hAnsi="Arial" w:cs="Arial"/>
          <w:sz w:val="18"/>
          <w:szCs w:val="18"/>
          <w:lang w:val="en-US"/>
        </w:rPr>
        <w:t>PCC</w:t>
      </w:r>
      <w:r w:rsidR="00660E99" w:rsidRPr="00495FB6">
        <w:rPr>
          <w:rFonts w:ascii="Arial" w:hAnsi="Arial" w:cs="Arial"/>
          <w:sz w:val="18"/>
          <w:szCs w:val="18"/>
        </w:rPr>
        <w:t xml:space="preserve"> </w:t>
      </w:r>
      <w:r w:rsidR="00C50D02" w:rsidRPr="00376A8A">
        <w:rPr>
          <w:rFonts w:ascii="Arial" w:hAnsi="Arial" w:cs="Arial"/>
          <w:sz w:val="18"/>
          <w:szCs w:val="18"/>
        </w:rPr>
        <w:t xml:space="preserve">SC. Если </w:t>
      </w:r>
      <w:r w:rsidR="00DE41DB">
        <w:rPr>
          <w:rFonts w:ascii="Arial" w:hAnsi="Arial" w:cs="Arial"/>
          <w:sz w:val="18"/>
          <w:szCs w:val="18"/>
        </w:rPr>
        <w:t>Заявка</w:t>
      </w:r>
      <w:r w:rsidR="00C50D02" w:rsidRPr="00376A8A">
        <w:rPr>
          <w:rFonts w:ascii="Arial" w:hAnsi="Arial" w:cs="Arial"/>
          <w:sz w:val="18"/>
          <w:szCs w:val="18"/>
        </w:rPr>
        <w:t>, созданная Сотрудником PC</w:t>
      </w:r>
      <w:r w:rsidR="00C50D02" w:rsidRPr="00376A8A">
        <w:rPr>
          <w:rFonts w:ascii="Arial" w:hAnsi="Arial" w:cs="Arial"/>
          <w:sz w:val="18"/>
          <w:szCs w:val="18"/>
          <w:lang w:val="en-US"/>
        </w:rPr>
        <w:t>C</w:t>
      </w:r>
      <w:r w:rsidR="00C50D02">
        <w:rPr>
          <w:rFonts w:ascii="Arial" w:hAnsi="Arial" w:cs="Arial"/>
          <w:sz w:val="18"/>
          <w:szCs w:val="18"/>
        </w:rPr>
        <w:t>,</w:t>
      </w:r>
      <w:r w:rsidR="00C50D02" w:rsidRPr="00376A8A">
        <w:rPr>
          <w:rFonts w:ascii="Arial" w:hAnsi="Arial" w:cs="Arial"/>
          <w:sz w:val="18"/>
          <w:szCs w:val="18"/>
        </w:rPr>
        <w:t xml:space="preserve"> получает статус «Одобрена PC</w:t>
      </w:r>
      <w:r w:rsidR="00C50D02" w:rsidRPr="00376A8A">
        <w:rPr>
          <w:rFonts w:ascii="Arial" w:hAnsi="Arial" w:cs="Arial"/>
          <w:sz w:val="18"/>
          <w:szCs w:val="18"/>
          <w:lang w:val="en-US"/>
        </w:rPr>
        <w:t>C</w:t>
      </w:r>
      <w:r w:rsidR="00C50D02" w:rsidRPr="00376A8A">
        <w:rPr>
          <w:rFonts w:ascii="Arial" w:hAnsi="Arial" w:cs="Arial"/>
          <w:sz w:val="18"/>
          <w:szCs w:val="18"/>
        </w:rPr>
        <w:t xml:space="preserve"> </w:t>
      </w:r>
      <w:r w:rsidR="00C50D02" w:rsidRPr="00376A8A">
        <w:rPr>
          <w:rFonts w:ascii="Arial" w:hAnsi="Arial" w:cs="Arial"/>
          <w:sz w:val="18"/>
          <w:szCs w:val="18"/>
          <w:lang w:val="en-US"/>
        </w:rPr>
        <w:t>SC</w:t>
      </w:r>
      <w:r w:rsidR="00C50D02" w:rsidRPr="00376A8A">
        <w:rPr>
          <w:rFonts w:ascii="Arial" w:hAnsi="Arial" w:cs="Arial"/>
          <w:sz w:val="18"/>
          <w:szCs w:val="18"/>
        </w:rPr>
        <w:t xml:space="preserve">», то она </w:t>
      </w:r>
      <w:r w:rsidR="00C50D02">
        <w:rPr>
          <w:rFonts w:ascii="Arial" w:hAnsi="Arial" w:cs="Arial"/>
          <w:sz w:val="18"/>
          <w:szCs w:val="18"/>
        </w:rPr>
        <w:t>принимается</w:t>
      </w:r>
      <w:r w:rsidR="00C50D02" w:rsidRPr="00376A8A">
        <w:rPr>
          <w:rFonts w:ascii="Arial" w:hAnsi="Arial" w:cs="Arial"/>
          <w:sz w:val="18"/>
          <w:szCs w:val="18"/>
        </w:rPr>
        <w:t xml:space="preserve"> в работу </w:t>
      </w:r>
      <w:r w:rsidR="00C50D02">
        <w:rPr>
          <w:rFonts w:ascii="Arial" w:hAnsi="Arial" w:cs="Arial"/>
          <w:sz w:val="18"/>
          <w:szCs w:val="18"/>
        </w:rPr>
        <w:t>Исполнителем</w:t>
      </w:r>
      <w:r w:rsidR="00C50D02" w:rsidRPr="00376A8A">
        <w:rPr>
          <w:rFonts w:ascii="Arial" w:hAnsi="Arial" w:cs="Arial"/>
          <w:sz w:val="18"/>
          <w:szCs w:val="18"/>
        </w:rPr>
        <w:t xml:space="preserve">. Если </w:t>
      </w:r>
      <w:r w:rsidR="00DE41DB">
        <w:rPr>
          <w:rFonts w:ascii="Arial" w:hAnsi="Arial" w:cs="Arial"/>
          <w:sz w:val="18"/>
          <w:szCs w:val="18"/>
        </w:rPr>
        <w:t>Заявка</w:t>
      </w:r>
      <w:r w:rsidR="00C50D02" w:rsidRPr="00376A8A">
        <w:rPr>
          <w:rFonts w:ascii="Arial" w:hAnsi="Arial" w:cs="Arial"/>
          <w:sz w:val="18"/>
          <w:szCs w:val="18"/>
        </w:rPr>
        <w:t>, созданная Сотрудником PC</w:t>
      </w:r>
      <w:r w:rsidR="00C50D02" w:rsidRPr="00376A8A">
        <w:rPr>
          <w:rFonts w:ascii="Arial" w:hAnsi="Arial" w:cs="Arial"/>
          <w:sz w:val="18"/>
          <w:szCs w:val="18"/>
          <w:lang w:val="en-US"/>
        </w:rPr>
        <w:t>C</w:t>
      </w:r>
      <w:r w:rsidR="00C50D02">
        <w:rPr>
          <w:rFonts w:ascii="Arial" w:hAnsi="Arial" w:cs="Arial"/>
          <w:sz w:val="18"/>
          <w:szCs w:val="18"/>
        </w:rPr>
        <w:t>,</w:t>
      </w:r>
      <w:r w:rsidR="00C50D02" w:rsidRPr="00376A8A">
        <w:rPr>
          <w:rFonts w:ascii="Arial" w:hAnsi="Arial" w:cs="Arial"/>
          <w:sz w:val="18"/>
          <w:szCs w:val="18"/>
        </w:rPr>
        <w:t xml:space="preserve"> получает статус «Отклонена Агентом SC», то она не будет обработана </w:t>
      </w:r>
      <w:r w:rsidR="00C50D02">
        <w:rPr>
          <w:rFonts w:ascii="Arial" w:hAnsi="Arial" w:cs="Arial"/>
          <w:sz w:val="18"/>
          <w:szCs w:val="18"/>
        </w:rPr>
        <w:t>Исполнителем.</w:t>
      </w:r>
    </w:p>
    <w:p w14:paraId="57BAB07E" w14:textId="5A0B5134" w:rsidR="00000149" w:rsidRDefault="00000149" w:rsidP="00000149">
      <w:pPr>
        <w:pStyle w:val="af9"/>
        <w:numPr>
          <w:ilvl w:val="2"/>
          <w:numId w:val="64"/>
        </w:numPr>
        <w:jc w:val="both"/>
        <w:rPr>
          <w:rFonts w:ascii="Arial" w:hAnsi="Arial" w:cs="Arial"/>
          <w:sz w:val="18"/>
          <w:szCs w:val="18"/>
        </w:rPr>
      </w:pPr>
      <w:r w:rsidRPr="00624E40">
        <w:rPr>
          <w:rFonts w:ascii="Arial" w:hAnsi="Arial" w:cs="Arial"/>
          <w:sz w:val="18"/>
          <w:szCs w:val="18"/>
        </w:rPr>
        <w:t xml:space="preserve">Порядок действий по удалению </w:t>
      </w:r>
      <w:r w:rsidR="008D7293">
        <w:rPr>
          <w:rFonts w:ascii="Arial" w:hAnsi="Arial" w:cs="Arial"/>
          <w:sz w:val="18"/>
          <w:szCs w:val="18"/>
        </w:rPr>
        <w:t>учетной записи</w:t>
      </w:r>
      <w:r w:rsidRPr="00624E40">
        <w:rPr>
          <w:rFonts w:ascii="Arial" w:hAnsi="Arial" w:cs="Arial"/>
          <w:sz w:val="18"/>
          <w:szCs w:val="18"/>
        </w:rPr>
        <w:t xml:space="preserve"> агента (</w:t>
      </w:r>
      <w:r w:rsidRPr="00624E40">
        <w:rPr>
          <w:rFonts w:ascii="Arial" w:hAnsi="Arial" w:cs="Arial"/>
          <w:sz w:val="18"/>
          <w:szCs w:val="18"/>
          <w:lang w:val="en-US"/>
        </w:rPr>
        <w:t>EPR</w:t>
      </w:r>
      <w:r w:rsidRPr="00624E40">
        <w:rPr>
          <w:rFonts w:ascii="Arial" w:hAnsi="Arial" w:cs="Arial"/>
          <w:sz w:val="18"/>
          <w:szCs w:val="18"/>
        </w:rPr>
        <w:t>):</w:t>
      </w:r>
    </w:p>
    <w:p w14:paraId="3011C670" w14:textId="77777777" w:rsidR="00000149" w:rsidRPr="00624E40" w:rsidRDefault="00000149" w:rsidP="00000149">
      <w:pPr>
        <w:pStyle w:val="af9"/>
        <w:numPr>
          <w:ilvl w:val="3"/>
          <w:numId w:val="64"/>
        </w:numPr>
        <w:jc w:val="both"/>
        <w:rPr>
          <w:rFonts w:ascii="Arial" w:hAnsi="Arial" w:cs="Arial"/>
          <w:sz w:val="18"/>
          <w:szCs w:val="18"/>
        </w:rPr>
      </w:pPr>
      <w:r w:rsidRPr="00624E40">
        <w:rPr>
          <w:rFonts w:ascii="Arial" w:hAnsi="Arial" w:cs="Arial"/>
          <w:sz w:val="18"/>
          <w:szCs w:val="18"/>
        </w:rPr>
        <w:t xml:space="preserve">Если в агентстве присутствует агент с ключевым словом </w:t>
      </w:r>
      <w:r w:rsidRPr="00624E40">
        <w:rPr>
          <w:rFonts w:ascii="Arial" w:hAnsi="Arial" w:cs="Arial"/>
          <w:sz w:val="18"/>
          <w:szCs w:val="18"/>
          <w:lang w:val="en-US"/>
        </w:rPr>
        <w:t>CREATE</w:t>
      </w:r>
      <w:r w:rsidRPr="00624E40">
        <w:rPr>
          <w:rFonts w:ascii="Arial" w:hAnsi="Arial" w:cs="Arial"/>
          <w:sz w:val="18"/>
          <w:szCs w:val="18"/>
        </w:rPr>
        <w:t xml:space="preserve"> (</w:t>
      </w:r>
      <w:r w:rsidRPr="00624E40">
        <w:rPr>
          <w:rFonts w:ascii="Arial" w:hAnsi="Arial" w:cs="Arial"/>
          <w:sz w:val="18"/>
          <w:szCs w:val="18"/>
          <w:lang w:val="en-US"/>
        </w:rPr>
        <w:t>EPR</w:t>
      </w:r>
      <w:r w:rsidRPr="00624E40">
        <w:rPr>
          <w:rFonts w:ascii="Arial" w:hAnsi="Arial" w:cs="Arial"/>
          <w:sz w:val="18"/>
          <w:szCs w:val="18"/>
        </w:rPr>
        <w:t xml:space="preserve"> администратора):   </w:t>
      </w:r>
    </w:p>
    <w:p w14:paraId="34F68969" w14:textId="66688198" w:rsidR="00000149" w:rsidRPr="00FD2CE7" w:rsidRDefault="00000149" w:rsidP="00000149">
      <w:pPr>
        <w:numPr>
          <w:ilvl w:val="0"/>
          <w:numId w:val="26"/>
        </w:numPr>
        <w:ind w:hanging="371"/>
        <w:jc w:val="both"/>
        <w:rPr>
          <w:rFonts w:ascii="Arial" w:hAnsi="Arial" w:cs="Arial"/>
          <w:sz w:val="18"/>
          <w:szCs w:val="18"/>
        </w:rPr>
      </w:pPr>
      <w:r w:rsidRPr="00FD2CE7">
        <w:rPr>
          <w:rFonts w:ascii="Arial" w:hAnsi="Arial" w:cs="Arial"/>
          <w:sz w:val="18"/>
          <w:szCs w:val="18"/>
        </w:rPr>
        <w:t xml:space="preserve">Администратор агентства удаляет </w:t>
      </w:r>
      <w:r w:rsidRPr="00FD2CE7">
        <w:rPr>
          <w:rFonts w:ascii="Arial" w:hAnsi="Arial" w:cs="Arial"/>
          <w:sz w:val="18"/>
          <w:szCs w:val="18"/>
          <w:lang w:val="en-US"/>
        </w:rPr>
        <w:t>EPR</w:t>
      </w:r>
      <w:r w:rsidRPr="00FD2CE7">
        <w:rPr>
          <w:rFonts w:ascii="Arial" w:hAnsi="Arial" w:cs="Arial"/>
          <w:sz w:val="18"/>
          <w:szCs w:val="18"/>
        </w:rPr>
        <w:t xml:space="preserve"> </w:t>
      </w:r>
      <w:r w:rsidR="004E5F6A">
        <w:rPr>
          <w:rFonts w:ascii="Arial" w:hAnsi="Arial" w:cs="Arial"/>
          <w:sz w:val="18"/>
          <w:szCs w:val="18"/>
        </w:rPr>
        <w:t>агента</w:t>
      </w:r>
      <w:r w:rsidRPr="00FD2CE7">
        <w:rPr>
          <w:rFonts w:ascii="Arial" w:hAnsi="Arial" w:cs="Arial"/>
          <w:sz w:val="18"/>
          <w:szCs w:val="18"/>
        </w:rPr>
        <w:t xml:space="preserve"> самостоятельно</w:t>
      </w:r>
    </w:p>
    <w:p w14:paraId="71024900" w14:textId="77777777" w:rsidR="00000149" w:rsidRDefault="00000149" w:rsidP="00000149">
      <w:pPr>
        <w:pStyle w:val="af9"/>
        <w:numPr>
          <w:ilvl w:val="3"/>
          <w:numId w:val="64"/>
        </w:numPr>
        <w:jc w:val="both"/>
        <w:rPr>
          <w:rFonts w:ascii="Arial" w:hAnsi="Arial" w:cs="Arial"/>
          <w:sz w:val="18"/>
          <w:szCs w:val="18"/>
        </w:rPr>
      </w:pPr>
      <w:r w:rsidRPr="00624E40">
        <w:rPr>
          <w:rFonts w:ascii="Arial" w:hAnsi="Arial" w:cs="Arial"/>
          <w:sz w:val="18"/>
          <w:szCs w:val="18"/>
        </w:rPr>
        <w:t xml:space="preserve">Если в агентстве отсутствует агент с ключевым словом </w:t>
      </w:r>
      <w:r w:rsidRPr="00624E40">
        <w:rPr>
          <w:rFonts w:ascii="Arial" w:hAnsi="Arial" w:cs="Arial"/>
          <w:sz w:val="18"/>
          <w:szCs w:val="18"/>
          <w:lang w:val="en-US"/>
        </w:rPr>
        <w:t>CREATE</w:t>
      </w:r>
      <w:r w:rsidRPr="00624E40">
        <w:rPr>
          <w:rFonts w:ascii="Arial" w:hAnsi="Arial" w:cs="Arial"/>
          <w:sz w:val="18"/>
          <w:szCs w:val="18"/>
        </w:rPr>
        <w:t xml:space="preserve"> (</w:t>
      </w:r>
      <w:r w:rsidRPr="00624E40">
        <w:rPr>
          <w:rFonts w:ascii="Arial" w:hAnsi="Arial" w:cs="Arial"/>
          <w:sz w:val="18"/>
          <w:szCs w:val="18"/>
          <w:lang w:val="en-US"/>
        </w:rPr>
        <w:t>EPR</w:t>
      </w:r>
      <w:r w:rsidRPr="00624E40">
        <w:rPr>
          <w:rFonts w:ascii="Arial" w:hAnsi="Arial" w:cs="Arial"/>
          <w:sz w:val="18"/>
          <w:szCs w:val="18"/>
        </w:rPr>
        <w:t xml:space="preserve"> администратора):   </w:t>
      </w:r>
    </w:p>
    <w:p w14:paraId="7FB76641" w14:textId="243E6F39" w:rsidR="00000149" w:rsidRPr="00624E40" w:rsidRDefault="009E5A3D" w:rsidP="00000149">
      <w:pPr>
        <w:pStyle w:val="af9"/>
        <w:numPr>
          <w:ilvl w:val="4"/>
          <w:numId w:val="6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Агент </w:t>
      </w:r>
      <w:r>
        <w:rPr>
          <w:rFonts w:ascii="Arial" w:hAnsi="Arial" w:cs="Arial"/>
          <w:sz w:val="18"/>
          <w:szCs w:val="18"/>
          <w:lang w:val="en-US"/>
        </w:rPr>
        <w:t>PCC</w:t>
      </w:r>
      <w:r w:rsidRPr="0087595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SC</w:t>
      </w:r>
      <w:r w:rsidRPr="00875955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Дополнительный агент </w:t>
      </w:r>
      <w:r>
        <w:rPr>
          <w:rFonts w:ascii="Arial" w:hAnsi="Arial" w:cs="Arial"/>
          <w:sz w:val="18"/>
          <w:szCs w:val="18"/>
          <w:lang w:val="en-US"/>
        </w:rPr>
        <w:t>PCC</w:t>
      </w:r>
      <w:r w:rsidRPr="0087595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SC</w:t>
      </w:r>
      <w:r>
        <w:rPr>
          <w:rFonts w:ascii="Arial" w:hAnsi="Arial" w:cs="Arial"/>
          <w:sz w:val="18"/>
          <w:szCs w:val="18"/>
        </w:rPr>
        <w:t xml:space="preserve">, Сотрудник РСС </w:t>
      </w:r>
      <w:r w:rsidR="00000149" w:rsidRPr="00624E40">
        <w:rPr>
          <w:rFonts w:ascii="Arial" w:hAnsi="Arial" w:cs="Arial"/>
          <w:sz w:val="18"/>
          <w:szCs w:val="18"/>
        </w:rPr>
        <w:t xml:space="preserve">оформляет </w:t>
      </w:r>
      <w:r w:rsidR="00B912FA">
        <w:rPr>
          <w:rFonts w:ascii="Arial" w:hAnsi="Arial" w:cs="Arial"/>
          <w:sz w:val="18"/>
          <w:szCs w:val="18"/>
        </w:rPr>
        <w:t>Заявку</w:t>
      </w:r>
      <w:r w:rsidR="00000149" w:rsidRPr="00624E40">
        <w:rPr>
          <w:rFonts w:ascii="Arial" w:hAnsi="Arial" w:cs="Arial"/>
          <w:sz w:val="18"/>
          <w:szCs w:val="18"/>
        </w:rPr>
        <w:t xml:space="preserve"> на удаление </w:t>
      </w:r>
      <w:r w:rsidR="008D7293">
        <w:rPr>
          <w:rFonts w:ascii="Arial" w:hAnsi="Arial" w:cs="Arial"/>
          <w:sz w:val="18"/>
          <w:szCs w:val="18"/>
        </w:rPr>
        <w:t>учетной записи</w:t>
      </w:r>
      <w:r w:rsidR="008D7293" w:rsidRPr="00624E40">
        <w:rPr>
          <w:rFonts w:ascii="Arial" w:hAnsi="Arial" w:cs="Arial"/>
          <w:sz w:val="18"/>
          <w:szCs w:val="18"/>
        </w:rPr>
        <w:t xml:space="preserve"> агента </w:t>
      </w:r>
      <w:r w:rsidR="00000149" w:rsidRPr="00624E40">
        <w:rPr>
          <w:rFonts w:ascii="Arial" w:hAnsi="Arial" w:cs="Arial"/>
          <w:sz w:val="18"/>
          <w:szCs w:val="18"/>
        </w:rPr>
        <w:t>(EPR) в Личном Кабинете, в которой указывает:</w:t>
      </w:r>
    </w:p>
    <w:p w14:paraId="39DAC320" w14:textId="28B4F1DA" w:rsidR="00000149" w:rsidRPr="00C41DCF" w:rsidRDefault="00000149" w:rsidP="00000149">
      <w:pPr>
        <w:numPr>
          <w:ilvl w:val="2"/>
          <w:numId w:val="4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о</w:t>
      </w:r>
      <w:r w:rsidRPr="00C41DCF">
        <w:rPr>
          <w:rFonts w:ascii="Arial" w:hAnsi="Arial" w:cs="Arial"/>
          <w:sz w:val="18"/>
          <w:szCs w:val="18"/>
        </w:rPr>
        <w:t>фис</w:t>
      </w:r>
      <w:r w:rsidR="008D7293">
        <w:rPr>
          <w:rFonts w:ascii="Arial" w:hAnsi="Arial" w:cs="Arial"/>
          <w:sz w:val="18"/>
          <w:szCs w:val="18"/>
        </w:rPr>
        <w:t xml:space="preserve"> продаж (РСС), в котором созданы</w:t>
      </w:r>
      <w:r w:rsidRPr="00C41DCF">
        <w:rPr>
          <w:rFonts w:ascii="Arial" w:hAnsi="Arial" w:cs="Arial"/>
          <w:sz w:val="18"/>
          <w:szCs w:val="18"/>
        </w:rPr>
        <w:t xml:space="preserve"> </w:t>
      </w:r>
      <w:r w:rsidR="008D7293">
        <w:rPr>
          <w:rFonts w:ascii="Arial" w:hAnsi="Arial" w:cs="Arial"/>
          <w:sz w:val="18"/>
          <w:szCs w:val="18"/>
        </w:rPr>
        <w:t>учетные записи агентов</w:t>
      </w:r>
      <w:r w:rsidR="008D7293" w:rsidRPr="00624E40">
        <w:rPr>
          <w:rFonts w:ascii="Arial" w:hAnsi="Arial" w:cs="Arial"/>
          <w:sz w:val="18"/>
          <w:szCs w:val="18"/>
        </w:rPr>
        <w:t xml:space="preserve"> </w:t>
      </w:r>
      <w:r w:rsidRPr="00C41DCF">
        <w:rPr>
          <w:rFonts w:ascii="Arial" w:hAnsi="Arial" w:cs="Arial"/>
          <w:sz w:val="18"/>
          <w:szCs w:val="18"/>
        </w:rPr>
        <w:t>(EPRs)</w:t>
      </w:r>
    </w:p>
    <w:p w14:paraId="187C71AD" w14:textId="183BC02B" w:rsidR="00000149" w:rsidRPr="00C41DCF" w:rsidRDefault="008D7293" w:rsidP="00000149">
      <w:pPr>
        <w:numPr>
          <w:ilvl w:val="2"/>
          <w:numId w:val="4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учетные записи</w:t>
      </w:r>
      <w:r w:rsidRPr="00624E40">
        <w:rPr>
          <w:rFonts w:ascii="Arial" w:hAnsi="Arial" w:cs="Arial"/>
          <w:sz w:val="18"/>
          <w:szCs w:val="18"/>
        </w:rPr>
        <w:t xml:space="preserve"> агента </w:t>
      </w:r>
      <w:r w:rsidR="00000149" w:rsidRPr="00C41DCF">
        <w:rPr>
          <w:rFonts w:ascii="Arial" w:hAnsi="Arial" w:cs="Arial"/>
          <w:sz w:val="18"/>
          <w:szCs w:val="18"/>
        </w:rPr>
        <w:t>(EPR</w:t>
      </w:r>
      <w:r>
        <w:rPr>
          <w:rFonts w:ascii="Arial" w:hAnsi="Arial" w:cs="Arial"/>
          <w:sz w:val="18"/>
          <w:szCs w:val="18"/>
        </w:rPr>
        <w:t>s), которые должны быть удалены</w:t>
      </w:r>
      <w:r w:rsidR="00000149">
        <w:rPr>
          <w:rFonts w:ascii="Arial" w:hAnsi="Arial" w:cs="Arial"/>
          <w:sz w:val="18"/>
          <w:szCs w:val="18"/>
        </w:rPr>
        <w:t>.</w:t>
      </w:r>
    </w:p>
    <w:p w14:paraId="7921C586" w14:textId="77777777" w:rsidR="00000149" w:rsidRPr="00624E40" w:rsidRDefault="00000149" w:rsidP="00000149">
      <w:pPr>
        <w:pStyle w:val="af9"/>
        <w:numPr>
          <w:ilvl w:val="4"/>
          <w:numId w:val="64"/>
        </w:numPr>
        <w:jc w:val="both"/>
        <w:rPr>
          <w:rFonts w:ascii="Arial" w:hAnsi="Arial" w:cs="Arial"/>
          <w:sz w:val="18"/>
          <w:szCs w:val="18"/>
        </w:rPr>
      </w:pPr>
      <w:r w:rsidRPr="00624E40">
        <w:rPr>
          <w:rFonts w:ascii="Arial" w:hAnsi="Arial" w:cs="Arial"/>
          <w:sz w:val="18"/>
          <w:szCs w:val="18"/>
        </w:rPr>
        <w:t>Исполнитель:</w:t>
      </w:r>
    </w:p>
    <w:p w14:paraId="69349373" w14:textId="0A3D9109" w:rsidR="008D7293" w:rsidRDefault="008D7293" w:rsidP="008D7293">
      <w:pPr>
        <w:numPr>
          <w:ilvl w:val="0"/>
          <w:numId w:val="24"/>
        </w:numPr>
        <w:tabs>
          <w:tab w:val="clear" w:pos="1428"/>
          <w:tab w:val="num" w:pos="1134"/>
        </w:tabs>
        <w:ind w:left="993" w:hanging="284"/>
        <w:jc w:val="both"/>
        <w:rPr>
          <w:rFonts w:ascii="Arial" w:hAnsi="Arial" w:cs="Arial"/>
          <w:sz w:val="18"/>
          <w:szCs w:val="18"/>
        </w:rPr>
      </w:pPr>
      <w:r w:rsidRPr="0021225A">
        <w:rPr>
          <w:rFonts w:ascii="Arial" w:hAnsi="Arial" w:cs="Arial"/>
          <w:sz w:val="18"/>
          <w:szCs w:val="18"/>
        </w:rPr>
        <w:t xml:space="preserve">Выполняет </w:t>
      </w:r>
      <w:r w:rsidR="00B912FA">
        <w:rPr>
          <w:rFonts w:ascii="Arial" w:hAnsi="Arial" w:cs="Arial"/>
          <w:sz w:val="18"/>
          <w:szCs w:val="18"/>
        </w:rPr>
        <w:t>Заявку</w:t>
      </w:r>
      <w:r w:rsidRPr="0021225A">
        <w:rPr>
          <w:rFonts w:ascii="Arial" w:hAnsi="Arial" w:cs="Arial"/>
          <w:sz w:val="18"/>
          <w:szCs w:val="18"/>
        </w:rPr>
        <w:t xml:space="preserve"> в течение </w:t>
      </w:r>
      <w:smartTag w:uri="urn:schemas-microsoft-com:office:smarttags" w:element="time">
        <w:smartTagPr>
          <w:attr w:name="Hour" w:val="1"/>
          <w:attr w:name="Minute" w:val="0"/>
        </w:smartTagPr>
        <w:r w:rsidRPr="0021225A">
          <w:rPr>
            <w:rFonts w:ascii="Arial" w:hAnsi="Arial" w:cs="Arial"/>
            <w:sz w:val="18"/>
            <w:szCs w:val="18"/>
          </w:rPr>
          <w:t>1 часа</w:t>
        </w:r>
      </w:smartTag>
      <w:r w:rsidRPr="0021225A">
        <w:rPr>
          <w:rFonts w:ascii="Arial" w:hAnsi="Arial" w:cs="Arial"/>
          <w:sz w:val="18"/>
          <w:szCs w:val="18"/>
        </w:rPr>
        <w:t xml:space="preserve"> в рабочие дни</w:t>
      </w:r>
      <w:r>
        <w:rPr>
          <w:rFonts w:ascii="Arial" w:hAnsi="Arial" w:cs="Arial"/>
          <w:sz w:val="18"/>
          <w:szCs w:val="18"/>
        </w:rPr>
        <w:t>.</w:t>
      </w:r>
    </w:p>
    <w:p w14:paraId="21099AD1" w14:textId="76F1CA00" w:rsidR="008D7293" w:rsidRPr="00F17124" w:rsidRDefault="008D7293" w:rsidP="008D7293">
      <w:pPr>
        <w:numPr>
          <w:ilvl w:val="0"/>
          <w:numId w:val="24"/>
        </w:numPr>
        <w:tabs>
          <w:tab w:val="clear" w:pos="1428"/>
          <w:tab w:val="num" w:pos="1134"/>
        </w:tabs>
        <w:ind w:left="993" w:hanging="284"/>
        <w:jc w:val="both"/>
        <w:rPr>
          <w:rFonts w:ascii="Arial" w:hAnsi="Arial" w:cs="Arial"/>
          <w:sz w:val="18"/>
          <w:szCs w:val="18"/>
        </w:rPr>
      </w:pPr>
      <w:r w:rsidRPr="00F17124">
        <w:rPr>
          <w:rFonts w:ascii="Arial" w:hAnsi="Arial" w:cs="Arial"/>
          <w:sz w:val="18"/>
          <w:szCs w:val="18"/>
        </w:rPr>
        <w:t xml:space="preserve">Производит обновления </w:t>
      </w:r>
      <w:r w:rsidR="00B912FA">
        <w:rPr>
          <w:rFonts w:ascii="Arial" w:hAnsi="Arial" w:cs="Arial"/>
          <w:sz w:val="18"/>
          <w:szCs w:val="18"/>
        </w:rPr>
        <w:t>Заявки</w:t>
      </w:r>
      <w:r w:rsidRPr="00F17124">
        <w:rPr>
          <w:rFonts w:ascii="Arial" w:hAnsi="Arial" w:cs="Arial"/>
          <w:sz w:val="18"/>
          <w:szCs w:val="18"/>
        </w:rPr>
        <w:t xml:space="preserve"> в Личном Кабинете.</w:t>
      </w:r>
    </w:p>
    <w:p w14:paraId="6BF38795" w14:textId="77777777" w:rsidR="00000149" w:rsidRDefault="00000149" w:rsidP="00000149">
      <w:pPr>
        <w:jc w:val="both"/>
        <w:rPr>
          <w:rFonts w:ascii="Arial" w:hAnsi="Arial" w:cs="Arial"/>
          <w:sz w:val="18"/>
          <w:szCs w:val="18"/>
        </w:rPr>
      </w:pPr>
    </w:p>
    <w:p w14:paraId="78A55A88" w14:textId="77777777" w:rsidR="00000149" w:rsidRDefault="00000149" w:rsidP="00000149">
      <w:pPr>
        <w:jc w:val="both"/>
        <w:rPr>
          <w:rFonts w:ascii="Arial" w:hAnsi="Arial" w:cs="Arial"/>
          <w:sz w:val="18"/>
          <w:szCs w:val="18"/>
        </w:rPr>
      </w:pPr>
    </w:p>
    <w:p w14:paraId="7A8F19E6" w14:textId="77777777" w:rsidR="00000149" w:rsidRDefault="00000149" w:rsidP="00000149">
      <w:pPr>
        <w:jc w:val="both"/>
        <w:rPr>
          <w:rFonts w:ascii="Arial" w:hAnsi="Arial" w:cs="Arial"/>
          <w:sz w:val="18"/>
          <w:szCs w:val="18"/>
        </w:rPr>
      </w:pPr>
    </w:p>
    <w:p w14:paraId="5EE18E8E" w14:textId="77777777" w:rsidR="00000149" w:rsidRPr="00FD3833" w:rsidRDefault="00000149" w:rsidP="00000149">
      <w:pPr>
        <w:jc w:val="both"/>
        <w:rPr>
          <w:rFonts w:ascii="Arial" w:hAnsi="Arial" w:cs="Arial"/>
          <w:sz w:val="18"/>
          <w:szCs w:val="18"/>
        </w:rPr>
      </w:pPr>
    </w:p>
    <w:p w14:paraId="0E26BD1F" w14:textId="77777777" w:rsidR="00000149" w:rsidRPr="00495FB6" w:rsidRDefault="00000149" w:rsidP="00495FB6">
      <w:pPr>
        <w:numPr>
          <w:ilvl w:val="0"/>
          <w:numId w:val="65"/>
        </w:numPr>
        <w:tabs>
          <w:tab w:val="clear" w:pos="720"/>
          <w:tab w:val="num" w:pos="567"/>
        </w:tabs>
        <w:ind w:left="426" w:hanging="426"/>
        <w:jc w:val="both"/>
        <w:rPr>
          <w:rFonts w:ascii="Arial" w:hAnsi="Arial" w:cs="Arial"/>
          <w:b/>
          <w:bCs/>
          <w:sz w:val="18"/>
          <w:szCs w:val="18"/>
        </w:rPr>
      </w:pPr>
      <w:r w:rsidRPr="0021225A">
        <w:rPr>
          <w:rFonts w:ascii="Arial" w:hAnsi="Arial" w:cs="Arial"/>
          <w:b/>
          <w:bCs/>
          <w:sz w:val="18"/>
          <w:szCs w:val="18"/>
        </w:rPr>
        <w:t xml:space="preserve">Поддержка и сопровождение </w:t>
      </w:r>
      <w:r w:rsidRPr="00D61918">
        <w:rPr>
          <w:rFonts w:ascii="Arial" w:hAnsi="Arial" w:cs="Arial"/>
          <w:b/>
          <w:bCs/>
          <w:sz w:val="18"/>
          <w:szCs w:val="18"/>
        </w:rPr>
        <w:t xml:space="preserve">пользователей </w:t>
      </w:r>
      <w:r w:rsidRPr="00D61918">
        <w:rPr>
          <w:rFonts w:ascii="Arial" w:hAnsi="Arial" w:cs="Arial"/>
          <w:b/>
          <w:sz w:val="18"/>
          <w:szCs w:val="18"/>
        </w:rPr>
        <w:t>Личного Кабинета</w:t>
      </w:r>
      <w:r>
        <w:rPr>
          <w:rFonts w:ascii="Arial" w:hAnsi="Arial" w:cs="Arial"/>
          <w:b/>
          <w:sz w:val="18"/>
          <w:szCs w:val="18"/>
        </w:rPr>
        <w:t>.</w:t>
      </w:r>
    </w:p>
    <w:p w14:paraId="1E061269" w14:textId="77777777" w:rsidR="00002F68" w:rsidRDefault="00002F68" w:rsidP="00495FB6">
      <w:pPr>
        <w:jc w:val="both"/>
        <w:rPr>
          <w:rFonts w:ascii="Arial" w:hAnsi="Arial" w:cs="Arial"/>
          <w:b/>
          <w:sz w:val="18"/>
          <w:szCs w:val="18"/>
        </w:rPr>
      </w:pPr>
    </w:p>
    <w:p w14:paraId="1E7E5F29" w14:textId="33B5D390" w:rsidR="00002F68" w:rsidRPr="0076255A" w:rsidRDefault="00D94212" w:rsidP="00495FB6">
      <w:pPr>
        <w:ind w:left="360" w:hanging="360"/>
        <w:jc w:val="both"/>
        <w:rPr>
          <w:rFonts w:ascii="Arial" w:hAnsi="Arial" w:cs="Arial"/>
          <w:sz w:val="18"/>
          <w:szCs w:val="18"/>
        </w:rPr>
      </w:pPr>
      <w:r w:rsidRPr="00495FB6">
        <w:rPr>
          <w:rFonts w:ascii="Arial" w:hAnsi="Arial" w:cs="Arial"/>
          <w:sz w:val="18"/>
          <w:szCs w:val="18"/>
        </w:rPr>
        <w:t>5.</w:t>
      </w:r>
      <w:r>
        <w:rPr>
          <w:rFonts w:ascii="Arial" w:hAnsi="Arial" w:cs="Arial"/>
          <w:sz w:val="18"/>
          <w:szCs w:val="18"/>
        </w:rPr>
        <w:t xml:space="preserve">1. </w:t>
      </w:r>
      <w:r w:rsidR="00002F68" w:rsidRPr="0076255A">
        <w:rPr>
          <w:rFonts w:ascii="Arial" w:hAnsi="Arial" w:cs="Arial"/>
          <w:sz w:val="18"/>
          <w:szCs w:val="18"/>
        </w:rPr>
        <w:t xml:space="preserve">Каждой </w:t>
      </w:r>
      <w:r w:rsidR="00002F68">
        <w:rPr>
          <w:rFonts w:ascii="Arial" w:hAnsi="Arial" w:cs="Arial"/>
          <w:sz w:val="18"/>
          <w:szCs w:val="18"/>
        </w:rPr>
        <w:t>Заявке</w:t>
      </w:r>
      <w:r w:rsidR="00002F68" w:rsidRPr="0076255A">
        <w:rPr>
          <w:rFonts w:ascii="Arial" w:hAnsi="Arial" w:cs="Arial"/>
          <w:sz w:val="18"/>
          <w:szCs w:val="18"/>
        </w:rPr>
        <w:t xml:space="preserve"> присваивается уникальный номер. Заказчик может проследить изменение статуса </w:t>
      </w:r>
      <w:r w:rsidR="00002F68">
        <w:rPr>
          <w:rFonts w:ascii="Arial" w:hAnsi="Arial" w:cs="Arial"/>
          <w:sz w:val="18"/>
          <w:szCs w:val="18"/>
        </w:rPr>
        <w:t>Заявки</w:t>
      </w:r>
      <w:r w:rsidR="00002F68" w:rsidRPr="0076255A">
        <w:rPr>
          <w:rFonts w:ascii="Arial" w:hAnsi="Arial" w:cs="Arial"/>
          <w:sz w:val="18"/>
          <w:szCs w:val="18"/>
        </w:rPr>
        <w:t xml:space="preserve">, а также посмотреть общую информацию по всем </w:t>
      </w:r>
      <w:r w:rsidR="00002F68">
        <w:rPr>
          <w:rFonts w:ascii="Arial" w:hAnsi="Arial" w:cs="Arial"/>
          <w:sz w:val="18"/>
          <w:szCs w:val="18"/>
        </w:rPr>
        <w:t>своим Заявка</w:t>
      </w:r>
      <w:r w:rsidR="00002F68" w:rsidRPr="0076255A">
        <w:rPr>
          <w:rFonts w:ascii="Arial" w:hAnsi="Arial" w:cs="Arial"/>
          <w:sz w:val="18"/>
          <w:szCs w:val="18"/>
        </w:rPr>
        <w:t>м.</w:t>
      </w:r>
    </w:p>
    <w:p w14:paraId="7115755E" w14:textId="77777777" w:rsidR="00002F68" w:rsidRPr="0076255A" w:rsidRDefault="00002F68" w:rsidP="00002F68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5F44904E" w14:textId="59910AA6" w:rsidR="00002F68" w:rsidRPr="0021225A" w:rsidRDefault="00D94212" w:rsidP="00495FB6">
      <w:pPr>
        <w:ind w:left="360" w:hanging="360"/>
        <w:jc w:val="both"/>
        <w:rPr>
          <w:rFonts w:ascii="Arial" w:hAnsi="Arial" w:cs="Arial"/>
          <w:sz w:val="18"/>
          <w:szCs w:val="18"/>
        </w:rPr>
      </w:pPr>
      <w:r w:rsidRPr="00495FB6">
        <w:rPr>
          <w:rFonts w:ascii="Arial" w:hAnsi="Arial" w:cs="Arial"/>
          <w:sz w:val="18"/>
          <w:szCs w:val="18"/>
        </w:rPr>
        <w:t xml:space="preserve">5.2. </w:t>
      </w:r>
      <w:r w:rsidR="00002F68" w:rsidRPr="0076255A">
        <w:rPr>
          <w:rFonts w:ascii="Arial" w:hAnsi="Arial" w:cs="Arial"/>
          <w:sz w:val="18"/>
          <w:szCs w:val="18"/>
        </w:rPr>
        <w:t xml:space="preserve">При возникновении </w:t>
      </w:r>
      <w:r w:rsidR="00002F68">
        <w:rPr>
          <w:rFonts w:ascii="Arial" w:hAnsi="Arial" w:cs="Arial"/>
          <w:sz w:val="18"/>
          <w:szCs w:val="18"/>
        </w:rPr>
        <w:t>Заявки</w:t>
      </w:r>
      <w:r w:rsidR="00002F68" w:rsidRPr="0076255A">
        <w:rPr>
          <w:rFonts w:ascii="Arial" w:hAnsi="Arial" w:cs="Arial"/>
          <w:sz w:val="18"/>
          <w:szCs w:val="18"/>
        </w:rPr>
        <w:t xml:space="preserve"> неучтенной формы, </w:t>
      </w:r>
      <w:r w:rsidR="00002F68">
        <w:rPr>
          <w:rFonts w:ascii="Arial" w:hAnsi="Arial" w:cs="Arial"/>
          <w:sz w:val="18"/>
          <w:szCs w:val="18"/>
        </w:rPr>
        <w:t>Заказчик</w:t>
      </w:r>
      <w:r w:rsidR="00002F68" w:rsidRPr="0076255A">
        <w:rPr>
          <w:rFonts w:ascii="Arial" w:hAnsi="Arial" w:cs="Arial"/>
          <w:sz w:val="18"/>
          <w:szCs w:val="18"/>
        </w:rPr>
        <w:t xml:space="preserve"> обращается по телефону, e-mail или при помощи иного способа электронного взаимодействия </w:t>
      </w:r>
      <w:r w:rsidR="00002F68" w:rsidRPr="00BB0214">
        <w:rPr>
          <w:rFonts w:ascii="Arial" w:hAnsi="Arial" w:cs="Arial"/>
          <w:sz w:val="18"/>
          <w:szCs w:val="18"/>
        </w:rPr>
        <w:t xml:space="preserve">к </w:t>
      </w:r>
      <w:r w:rsidR="00002F68">
        <w:rPr>
          <w:rFonts w:ascii="Arial" w:hAnsi="Arial" w:cs="Arial"/>
          <w:sz w:val="18"/>
          <w:szCs w:val="18"/>
        </w:rPr>
        <w:t>Исполнителю</w:t>
      </w:r>
      <w:r w:rsidR="00002F68" w:rsidRPr="0076255A">
        <w:rPr>
          <w:rFonts w:ascii="Arial" w:hAnsi="Arial" w:cs="Arial"/>
          <w:sz w:val="18"/>
          <w:szCs w:val="18"/>
        </w:rPr>
        <w:t xml:space="preserve">. Поддержку и сопровождение </w:t>
      </w:r>
      <w:r w:rsidR="00002F68">
        <w:rPr>
          <w:rFonts w:ascii="Arial" w:hAnsi="Arial" w:cs="Arial"/>
          <w:sz w:val="18"/>
          <w:szCs w:val="18"/>
        </w:rPr>
        <w:t>агентов по работе с Личным Кабинетом</w:t>
      </w:r>
      <w:r w:rsidR="00002F68" w:rsidRPr="0076255A">
        <w:rPr>
          <w:rFonts w:ascii="Arial" w:hAnsi="Arial" w:cs="Arial"/>
          <w:sz w:val="18"/>
          <w:szCs w:val="18"/>
        </w:rPr>
        <w:t xml:space="preserve"> в рамках Договора на</w:t>
      </w:r>
      <w:r w:rsidR="00002F68" w:rsidRPr="0076255A">
        <w:rPr>
          <w:rFonts w:ascii="Arial" w:hAnsi="Arial" w:cs="Arial"/>
          <w:bCs/>
          <w:sz w:val="18"/>
          <w:szCs w:val="18"/>
        </w:rPr>
        <w:t xml:space="preserve"> </w:t>
      </w:r>
      <w:r w:rsidR="00002F68" w:rsidRPr="00F829F8">
        <w:rPr>
          <w:rFonts w:ascii="Arial" w:hAnsi="Arial" w:cs="Arial"/>
          <w:bCs/>
          <w:sz w:val="18"/>
          <w:szCs w:val="18"/>
        </w:rPr>
        <w:t xml:space="preserve">оказание Услуг по сопровождению подключения и доступа </w:t>
      </w:r>
      <w:r w:rsidR="00002F68" w:rsidRPr="0076255A">
        <w:rPr>
          <w:rFonts w:ascii="Arial" w:hAnsi="Arial" w:cs="Arial"/>
          <w:bCs/>
          <w:sz w:val="18"/>
          <w:szCs w:val="18"/>
        </w:rPr>
        <w:t>к информационным ресурсам ГДС «</w:t>
      </w:r>
      <w:r w:rsidR="00002F68" w:rsidRPr="0076255A">
        <w:rPr>
          <w:rFonts w:ascii="Arial" w:hAnsi="Arial" w:cs="Arial"/>
          <w:bCs/>
          <w:sz w:val="18"/>
          <w:szCs w:val="18"/>
          <w:lang w:val="en-US"/>
        </w:rPr>
        <w:t>Sabre</w:t>
      </w:r>
      <w:r w:rsidR="00002F68" w:rsidRPr="0076255A">
        <w:rPr>
          <w:rFonts w:ascii="Arial" w:hAnsi="Arial" w:cs="Arial"/>
          <w:bCs/>
          <w:sz w:val="18"/>
          <w:szCs w:val="18"/>
        </w:rPr>
        <w:t xml:space="preserve">» </w:t>
      </w:r>
      <w:r w:rsidR="00002F68" w:rsidRPr="0076255A">
        <w:rPr>
          <w:rFonts w:ascii="Arial" w:hAnsi="Arial" w:cs="Arial"/>
          <w:sz w:val="18"/>
          <w:szCs w:val="18"/>
        </w:rPr>
        <w:t xml:space="preserve">осуществляет </w:t>
      </w:r>
      <w:r w:rsidR="00002F68">
        <w:rPr>
          <w:rFonts w:ascii="Arial" w:hAnsi="Arial" w:cs="Arial"/>
          <w:sz w:val="18"/>
          <w:szCs w:val="18"/>
        </w:rPr>
        <w:t>Исполнитель</w:t>
      </w:r>
      <w:r w:rsidR="00002F68" w:rsidRPr="0076255A">
        <w:rPr>
          <w:rFonts w:ascii="Arial" w:hAnsi="Arial" w:cs="Arial"/>
          <w:sz w:val="18"/>
          <w:szCs w:val="18"/>
        </w:rPr>
        <w:t xml:space="preserve">. Информация об инцидентах и проблемах эксплуатации </w:t>
      </w:r>
      <w:r w:rsidR="00002F68">
        <w:rPr>
          <w:rFonts w:ascii="Arial" w:hAnsi="Arial" w:cs="Arial"/>
          <w:sz w:val="18"/>
          <w:szCs w:val="18"/>
        </w:rPr>
        <w:t>Личного Кабинета</w:t>
      </w:r>
      <w:r w:rsidR="00002F68" w:rsidRPr="0076255A">
        <w:rPr>
          <w:rFonts w:ascii="Arial" w:hAnsi="Arial" w:cs="Arial"/>
          <w:sz w:val="18"/>
          <w:szCs w:val="18"/>
        </w:rPr>
        <w:t xml:space="preserve"> может</w:t>
      </w:r>
      <w:r w:rsidR="00002F68" w:rsidRPr="0021225A">
        <w:rPr>
          <w:rFonts w:ascii="Arial" w:hAnsi="Arial" w:cs="Arial"/>
          <w:sz w:val="18"/>
          <w:szCs w:val="18"/>
        </w:rPr>
        <w:t xml:space="preserve"> поступать от </w:t>
      </w:r>
      <w:r w:rsidR="00002F68">
        <w:rPr>
          <w:rFonts w:ascii="Arial" w:hAnsi="Arial" w:cs="Arial"/>
          <w:sz w:val="18"/>
          <w:szCs w:val="18"/>
        </w:rPr>
        <w:t>Заказчика</w:t>
      </w:r>
      <w:r w:rsidR="00002F68" w:rsidRPr="0021225A">
        <w:rPr>
          <w:rFonts w:ascii="Arial" w:hAnsi="Arial" w:cs="Arial"/>
          <w:sz w:val="18"/>
          <w:szCs w:val="18"/>
        </w:rPr>
        <w:t xml:space="preserve"> по телефону, электронной почте или с помощью другого способа электронного взаимодействия.</w:t>
      </w:r>
    </w:p>
    <w:p w14:paraId="2B1202A4" w14:textId="3D1D6B4B" w:rsidR="00002F68" w:rsidRPr="00495FB6" w:rsidRDefault="00002F68" w:rsidP="00495FB6">
      <w:pPr>
        <w:ind w:left="360"/>
        <w:jc w:val="both"/>
        <w:rPr>
          <w:rFonts w:ascii="Arial" w:hAnsi="Arial" w:cs="Arial"/>
          <w:sz w:val="18"/>
          <w:szCs w:val="18"/>
        </w:rPr>
      </w:pPr>
      <w:r w:rsidRPr="0021225A">
        <w:rPr>
          <w:rFonts w:ascii="Arial" w:hAnsi="Arial" w:cs="Arial"/>
          <w:sz w:val="18"/>
          <w:szCs w:val="18"/>
        </w:rPr>
        <w:t xml:space="preserve"> </w:t>
      </w:r>
    </w:p>
    <w:p w14:paraId="6CFC0998" w14:textId="77777777" w:rsidR="00002F68" w:rsidRDefault="00002F68" w:rsidP="00495FB6">
      <w:pPr>
        <w:jc w:val="both"/>
        <w:rPr>
          <w:rFonts w:ascii="Arial" w:hAnsi="Arial" w:cs="Arial"/>
          <w:b/>
          <w:sz w:val="18"/>
          <w:szCs w:val="18"/>
        </w:rPr>
      </w:pPr>
    </w:p>
    <w:p w14:paraId="1C08F904" w14:textId="77777777" w:rsidR="00002F68" w:rsidRPr="00495FB6" w:rsidRDefault="00002F68" w:rsidP="00495FB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2500710A" w14:textId="77777777" w:rsidR="00002F68" w:rsidRPr="00002F68" w:rsidRDefault="00002F68" w:rsidP="00495FB6">
      <w:pPr>
        <w:numPr>
          <w:ilvl w:val="0"/>
          <w:numId w:val="65"/>
        </w:numPr>
        <w:tabs>
          <w:tab w:val="clear" w:pos="720"/>
          <w:tab w:val="num" w:pos="567"/>
        </w:tabs>
        <w:ind w:left="426" w:hanging="426"/>
        <w:jc w:val="both"/>
        <w:rPr>
          <w:rFonts w:ascii="Arial" w:hAnsi="Arial" w:cs="Arial"/>
          <w:b/>
          <w:bCs/>
          <w:sz w:val="18"/>
          <w:szCs w:val="18"/>
        </w:rPr>
      </w:pPr>
      <w:r w:rsidRPr="00002F68">
        <w:rPr>
          <w:rFonts w:ascii="Arial" w:hAnsi="Arial" w:cs="Arial"/>
          <w:b/>
          <w:bCs/>
          <w:sz w:val="18"/>
          <w:szCs w:val="18"/>
        </w:rPr>
        <w:t>Порядок действий по приостановлению доступа со стороны Исполнителя:</w:t>
      </w:r>
    </w:p>
    <w:p w14:paraId="0592BCCC" w14:textId="77777777" w:rsidR="00002F68" w:rsidRDefault="00002F68" w:rsidP="00495FB6">
      <w:pPr>
        <w:ind w:left="360"/>
        <w:jc w:val="both"/>
        <w:rPr>
          <w:rFonts w:ascii="Arial" w:hAnsi="Arial" w:cs="Arial"/>
          <w:bCs/>
          <w:sz w:val="18"/>
          <w:szCs w:val="18"/>
        </w:rPr>
      </w:pPr>
    </w:p>
    <w:p w14:paraId="5B812EDB" w14:textId="1C58E891" w:rsidR="003D4B16" w:rsidRPr="00495FB6" w:rsidRDefault="00002F68" w:rsidP="00495FB6">
      <w:pPr>
        <w:ind w:left="426"/>
        <w:jc w:val="both"/>
        <w:rPr>
          <w:rFonts w:ascii="Arial" w:hAnsi="Arial" w:cs="Arial"/>
          <w:bCs/>
          <w:sz w:val="18"/>
          <w:szCs w:val="18"/>
        </w:rPr>
      </w:pPr>
      <w:r w:rsidRPr="00495FB6">
        <w:rPr>
          <w:rFonts w:ascii="Arial" w:hAnsi="Arial" w:cs="Arial"/>
          <w:bCs/>
          <w:sz w:val="18"/>
          <w:szCs w:val="18"/>
        </w:rPr>
        <w:t>При приостановлении оказания Услуг</w:t>
      </w:r>
      <w:r w:rsidR="000E37B8">
        <w:rPr>
          <w:rFonts w:ascii="Arial" w:hAnsi="Arial" w:cs="Arial"/>
          <w:bCs/>
          <w:sz w:val="18"/>
          <w:szCs w:val="18"/>
        </w:rPr>
        <w:t xml:space="preserve"> сопровождения</w:t>
      </w:r>
      <w:r w:rsidRPr="00495FB6">
        <w:rPr>
          <w:rFonts w:ascii="Arial" w:hAnsi="Arial" w:cs="Arial"/>
          <w:bCs/>
          <w:sz w:val="18"/>
          <w:szCs w:val="18"/>
        </w:rPr>
        <w:t xml:space="preserve"> доступа к информационным ресурсам ГДС «Sabre» в случае просрочки платежей Заказчиком или поступления оплаты не в полном объеме.</w:t>
      </w:r>
      <w:r w:rsidR="003D4B16" w:rsidRPr="00495FB6">
        <w:rPr>
          <w:rFonts w:ascii="Arial" w:hAnsi="Arial" w:cs="Arial"/>
          <w:bCs/>
          <w:sz w:val="18"/>
          <w:szCs w:val="18"/>
        </w:rPr>
        <w:t xml:space="preserve"> </w:t>
      </w:r>
    </w:p>
    <w:p w14:paraId="257EAAE2" w14:textId="77777777" w:rsidR="00D94212" w:rsidRPr="00ED4BD6" w:rsidRDefault="00D94212" w:rsidP="00495FB6">
      <w:pPr>
        <w:jc w:val="both"/>
        <w:rPr>
          <w:rFonts w:ascii="Arial" w:hAnsi="Arial" w:cs="Arial"/>
          <w:bCs/>
          <w:sz w:val="18"/>
          <w:szCs w:val="18"/>
        </w:rPr>
      </w:pPr>
    </w:p>
    <w:p w14:paraId="11ECC08B" w14:textId="482FC161" w:rsidR="000D73EE" w:rsidRPr="00495FB6" w:rsidRDefault="003D4B16" w:rsidP="00495FB6">
      <w:pPr>
        <w:rPr>
          <w:vanish/>
        </w:rPr>
      </w:pPr>
      <w:r>
        <w:rPr>
          <w:rFonts w:ascii="Arial" w:hAnsi="Arial" w:cs="Arial"/>
          <w:sz w:val="18"/>
          <w:szCs w:val="18"/>
          <w:lang w:val="en-US"/>
        </w:rPr>
        <w:t>6.1</w:t>
      </w:r>
      <w:r w:rsidR="00D429D3">
        <w:rPr>
          <w:rFonts w:ascii="Arial" w:hAnsi="Arial" w:cs="Arial"/>
          <w:sz w:val="18"/>
          <w:szCs w:val="18"/>
          <w:lang w:val="en-US"/>
        </w:rPr>
        <w:t>.</w:t>
      </w:r>
      <w:r>
        <w:rPr>
          <w:rFonts w:ascii="Arial" w:hAnsi="Arial" w:cs="Arial"/>
          <w:sz w:val="18"/>
          <w:szCs w:val="18"/>
          <w:lang w:val="en-US"/>
        </w:rPr>
        <w:t xml:space="preserve">      </w:t>
      </w:r>
    </w:p>
    <w:p w14:paraId="0DFB8266" w14:textId="77777777" w:rsidR="000D73EE" w:rsidRPr="00495FB6" w:rsidRDefault="000D73EE" w:rsidP="000D73EE">
      <w:pPr>
        <w:pStyle w:val="af9"/>
        <w:numPr>
          <w:ilvl w:val="0"/>
          <w:numId w:val="64"/>
        </w:numPr>
        <w:jc w:val="both"/>
        <w:rPr>
          <w:rFonts w:ascii="Arial" w:hAnsi="Arial" w:cs="Arial"/>
          <w:vanish/>
          <w:sz w:val="18"/>
          <w:szCs w:val="18"/>
        </w:rPr>
      </w:pPr>
    </w:p>
    <w:p w14:paraId="5D3732D7" w14:textId="2400ED72" w:rsidR="00347139" w:rsidRPr="00495FB6" w:rsidRDefault="008D7293">
      <w:pPr>
        <w:pStyle w:val="af9"/>
        <w:numPr>
          <w:ilvl w:val="1"/>
          <w:numId w:val="64"/>
        </w:numPr>
        <w:ind w:firstLine="21"/>
        <w:jc w:val="both"/>
        <w:rPr>
          <w:rFonts w:ascii="Arial" w:hAnsi="Arial" w:cs="Arial"/>
          <w:sz w:val="18"/>
          <w:szCs w:val="18"/>
        </w:rPr>
      </w:pPr>
      <w:r w:rsidRPr="00495FB6">
        <w:rPr>
          <w:rFonts w:ascii="Arial" w:hAnsi="Arial" w:cs="Arial"/>
          <w:sz w:val="18"/>
          <w:szCs w:val="18"/>
        </w:rPr>
        <w:t>Исполнитель:</w:t>
      </w:r>
    </w:p>
    <w:p w14:paraId="34734EF0" w14:textId="3255D2F5" w:rsidR="008D7293" w:rsidRPr="006D5228" w:rsidRDefault="008D7293" w:rsidP="008D7293">
      <w:pPr>
        <w:numPr>
          <w:ilvl w:val="0"/>
          <w:numId w:val="25"/>
        </w:numPr>
        <w:tabs>
          <w:tab w:val="clear" w:pos="1428"/>
          <w:tab w:val="num" w:pos="1560"/>
        </w:tabs>
        <w:ind w:left="993" w:hanging="284"/>
        <w:jc w:val="both"/>
        <w:rPr>
          <w:rFonts w:ascii="Arial" w:hAnsi="Arial" w:cs="Arial"/>
          <w:sz w:val="18"/>
          <w:szCs w:val="18"/>
        </w:rPr>
      </w:pPr>
      <w:r w:rsidRPr="004B6FAA">
        <w:rPr>
          <w:rFonts w:ascii="Arial" w:hAnsi="Arial" w:cs="Arial"/>
          <w:sz w:val="18"/>
          <w:szCs w:val="18"/>
        </w:rPr>
        <w:t xml:space="preserve">Модифицирует все </w:t>
      </w:r>
      <w:r w:rsidR="006D5228" w:rsidRPr="004B6FAA">
        <w:rPr>
          <w:rFonts w:ascii="Arial" w:hAnsi="Arial" w:cs="Arial"/>
          <w:sz w:val="18"/>
          <w:szCs w:val="18"/>
        </w:rPr>
        <w:t>учетные записи агентов</w:t>
      </w:r>
      <w:r w:rsidRPr="004B6FAA">
        <w:rPr>
          <w:rFonts w:ascii="Arial" w:hAnsi="Arial" w:cs="Arial"/>
          <w:sz w:val="18"/>
          <w:szCs w:val="18"/>
        </w:rPr>
        <w:t xml:space="preserve"> (EPRs), присваивая статус «</w:t>
      </w:r>
      <w:r w:rsidRPr="004B6FAA">
        <w:rPr>
          <w:rFonts w:ascii="Arial" w:hAnsi="Arial" w:cs="Arial"/>
          <w:sz w:val="18"/>
          <w:szCs w:val="18"/>
          <w:lang w:val="en-US"/>
        </w:rPr>
        <w:t>INACTIVE</w:t>
      </w:r>
      <w:r w:rsidRPr="004B6FAA">
        <w:rPr>
          <w:rFonts w:ascii="Arial" w:hAnsi="Arial" w:cs="Arial"/>
          <w:sz w:val="18"/>
          <w:szCs w:val="18"/>
        </w:rPr>
        <w:t>», и принудительно</w:t>
      </w:r>
      <w:r w:rsidRPr="006D5228">
        <w:rPr>
          <w:rFonts w:ascii="Arial" w:hAnsi="Arial" w:cs="Arial"/>
          <w:sz w:val="18"/>
          <w:szCs w:val="18"/>
        </w:rPr>
        <w:t xml:space="preserve"> выписывает из ГДС «</w:t>
      </w:r>
      <w:r w:rsidRPr="006D5228">
        <w:rPr>
          <w:rFonts w:ascii="Arial" w:hAnsi="Arial" w:cs="Arial"/>
          <w:sz w:val="18"/>
          <w:szCs w:val="18"/>
          <w:lang w:val="en-US"/>
        </w:rPr>
        <w:t>Sabre</w:t>
      </w:r>
      <w:r w:rsidRPr="006D5228">
        <w:rPr>
          <w:rFonts w:ascii="Arial" w:hAnsi="Arial" w:cs="Arial"/>
          <w:sz w:val="18"/>
          <w:szCs w:val="18"/>
        </w:rPr>
        <w:t>».</w:t>
      </w:r>
    </w:p>
    <w:p w14:paraId="46A8127F" w14:textId="723A763D" w:rsidR="008D7293" w:rsidRPr="006D5228" w:rsidRDefault="008D7293" w:rsidP="008D7293">
      <w:pPr>
        <w:numPr>
          <w:ilvl w:val="0"/>
          <w:numId w:val="25"/>
        </w:numPr>
        <w:tabs>
          <w:tab w:val="clear" w:pos="1428"/>
          <w:tab w:val="num" w:pos="1560"/>
        </w:tabs>
        <w:ind w:left="993" w:hanging="284"/>
        <w:jc w:val="both"/>
        <w:rPr>
          <w:rFonts w:ascii="Arial" w:hAnsi="Arial" w:cs="Arial"/>
          <w:sz w:val="18"/>
          <w:szCs w:val="18"/>
        </w:rPr>
      </w:pPr>
      <w:r w:rsidRPr="006D5228">
        <w:rPr>
          <w:rFonts w:ascii="Arial" w:hAnsi="Arial" w:cs="Arial"/>
          <w:sz w:val="18"/>
          <w:szCs w:val="18"/>
        </w:rPr>
        <w:t xml:space="preserve">Уведомляет о деактивации </w:t>
      </w:r>
      <w:r w:rsidR="006D5228">
        <w:rPr>
          <w:rFonts w:ascii="Arial" w:hAnsi="Arial" w:cs="Arial"/>
          <w:sz w:val="18"/>
          <w:szCs w:val="18"/>
        </w:rPr>
        <w:t>учетных записей агентов</w:t>
      </w:r>
      <w:r w:rsidR="006D5228" w:rsidRPr="006D5228">
        <w:rPr>
          <w:rFonts w:ascii="Arial" w:hAnsi="Arial" w:cs="Arial"/>
          <w:sz w:val="18"/>
          <w:szCs w:val="18"/>
        </w:rPr>
        <w:t xml:space="preserve"> </w:t>
      </w:r>
      <w:r w:rsidR="006D5228">
        <w:rPr>
          <w:rFonts w:ascii="Arial" w:hAnsi="Arial" w:cs="Arial"/>
          <w:sz w:val="18"/>
          <w:szCs w:val="18"/>
        </w:rPr>
        <w:t>(</w:t>
      </w:r>
      <w:r w:rsidRPr="006D5228">
        <w:rPr>
          <w:rFonts w:ascii="Arial" w:hAnsi="Arial" w:cs="Arial"/>
          <w:sz w:val="18"/>
          <w:szCs w:val="18"/>
        </w:rPr>
        <w:t>EPRs</w:t>
      </w:r>
      <w:r w:rsidR="006D5228">
        <w:rPr>
          <w:rFonts w:ascii="Arial" w:hAnsi="Arial" w:cs="Arial"/>
          <w:sz w:val="18"/>
          <w:szCs w:val="18"/>
        </w:rPr>
        <w:t>)</w:t>
      </w:r>
      <w:r w:rsidRPr="006D5228">
        <w:rPr>
          <w:rFonts w:ascii="Arial" w:hAnsi="Arial" w:cs="Arial"/>
          <w:sz w:val="18"/>
          <w:szCs w:val="18"/>
        </w:rPr>
        <w:t xml:space="preserve"> Агента PC</w:t>
      </w:r>
      <w:r w:rsidRPr="006D5228">
        <w:rPr>
          <w:rFonts w:ascii="Arial" w:hAnsi="Arial" w:cs="Arial"/>
          <w:sz w:val="18"/>
          <w:szCs w:val="18"/>
          <w:lang w:val="en-US"/>
        </w:rPr>
        <w:t>C</w:t>
      </w:r>
      <w:r w:rsidRPr="006D5228">
        <w:rPr>
          <w:rFonts w:ascii="Arial" w:hAnsi="Arial" w:cs="Arial"/>
          <w:sz w:val="18"/>
          <w:szCs w:val="18"/>
        </w:rPr>
        <w:t xml:space="preserve"> </w:t>
      </w:r>
      <w:r w:rsidRPr="006D5228">
        <w:rPr>
          <w:rFonts w:ascii="Arial" w:hAnsi="Arial" w:cs="Arial"/>
          <w:sz w:val="18"/>
          <w:szCs w:val="18"/>
          <w:lang w:val="en-US"/>
        </w:rPr>
        <w:t>SC</w:t>
      </w:r>
      <w:r w:rsidRPr="006D5228">
        <w:rPr>
          <w:rFonts w:ascii="Arial" w:hAnsi="Arial" w:cs="Arial"/>
          <w:sz w:val="18"/>
          <w:szCs w:val="18"/>
        </w:rPr>
        <w:t xml:space="preserve"> в течение 24 часов.</w:t>
      </w:r>
    </w:p>
    <w:p w14:paraId="38DA6CA7" w14:textId="77777777" w:rsidR="008D7293" w:rsidRPr="006D5228" w:rsidRDefault="008D7293" w:rsidP="008D7293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6B89794E" w14:textId="331C0468" w:rsidR="008D7293" w:rsidRPr="006D5228" w:rsidRDefault="008D7293" w:rsidP="000D73EE">
      <w:pPr>
        <w:ind w:left="360"/>
        <w:jc w:val="both"/>
        <w:rPr>
          <w:rFonts w:ascii="Arial" w:hAnsi="Arial" w:cs="Arial"/>
          <w:sz w:val="18"/>
          <w:szCs w:val="18"/>
        </w:rPr>
      </w:pPr>
      <w:r w:rsidRPr="006D5228">
        <w:rPr>
          <w:rFonts w:ascii="Arial" w:hAnsi="Arial" w:cs="Arial"/>
          <w:b/>
          <w:bCs/>
          <w:sz w:val="18"/>
          <w:szCs w:val="18"/>
        </w:rPr>
        <w:t>Внимание</w:t>
      </w:r>
      <w:r w:rsidRPr="006D5228">
        <w:rPr>
          <w:rFonts w:ascii="Arial" w:hAnsi="Arial" w:cs="Arial"/>
          <w:sz w:val="18"/>
          <w:szCs w:val="18"/>
        </w:rPr>
        <w:t xml:space="preserve">: в случае деактивации </w:t>
      </w:r>
      <w:r w:rsidR="006D5228">
        <w:rPr>
          <w:rFonts w:ascii="Arial" w:hAnsi="Arial" w:cs="Arial"/>
          <w:sz w:val="18"/>
          <w:szCs w:val="18"/>
        </w:rPr>
        <w:t>учетных записей агентов</w:t>
      </w:r>
      <w:r w:rsidR="006D5228" w:rsidRPr="006D5228">
        <w:rPr>
          <w:rFonts w:ascii="Arial" w:hAnsi="Arial" w:cs="Arial"/>
          <w:sz w:val="18"/>
          <w:szCs w:val="18"/>
        </w:rPr>
        <w:t xml:space="preserve"> </w:t>
      </w:r>
      <w:r w:rsidR="006D5228">
        <w:rPr>
          <w:rFonts w:ascii="Arial" w:hAnsi="Arial" w:cs="Arial"/>
          <w:sz w:val="18"/>
          <w:szCs w:val="18"/>
        </w:rPr>
        <w:t>(</w:t>
      </w:r>
      <w:r w:rsidR="006D5228" w:rsidRPr="006D5228">
        <w:rPr>
          <w:rFonts w:ascii="Arial" w:hAnsi="Arial" w:cs="Arial"/>
          <w:sz w:val="18"/>
          <w:szCs w:val="18"/>
        </w:rPr>
        <w:t>EPRs</w:t>
      </w:r>
      <w:r w:rsidR="006D5228">
        <w:rPr>
          <w:rFonts w:ascii="Arial" w:hAnsi="Arial" w:cs="Arial"/>
          <w:sz w:val="18"/>
          <w:szCs w:val="18"/>
        </w:rPr>
        <w:t>)</w:t>
      </w:r>
      <w:r w:rsidR="006D5228" w:rsidRPr="006D5228">
        <w:rPr>
          <w:rFonts w:ascii="Arial" w:hAnsi="Arial" w:cs="Arial"/>
          <w:sz w:val="18"/>
          <w:szCs w:val="18"/>
        </w:rPr>
        <w:t xml:space="preserve"> </w:t>
      </w:r>
      <w:r w:rsidRPr="006D5228">
        <w:rPr>
          <w:rFonts w:ascii="Arial" w:hAnsi="Arial" w:cs="Arial"/>
          <w:sz w:val="18"/>
          <w:szCs w:val="18"/>
        </w:rPr>
        <w:t xml:space="preserve"> оплата за терминальные адреса (</w:t>
      </w:r>
      <w:r w:rsidRPr="006D5228">
        <w:rPr>
          <w:rFonts w:ascii="Arial" w:hAnsi="Arial" w:cs="Arial"/>
          <w:sz w:val="18"/>
          <w:szCs w:val="18"/>
          <w:lang w:val="en-US"/>
        </w:rPr>
        <w:t>LNIATA</w:t>
      </w:r>
      <w:r w:rsidRPr="006D5228">
        <w:rPr>
          <w:rFonts w:ascii="Arial" w:hAnsi="Arial" w:cs="Arial"/>
          <w:sz w:val="18"/>
          <w:szCs w:val="18"/>
        </w:rPr>
        <w:t xml:space="preserve">) продолжает взиматься! </w:t>
      </w:r>
    </w:p>
    <w:p w14:paraId="5061DD9B" w14:textId="77777777" w:rsidR="008D7293" w:rsidRPr="006D5228" w:rsidRDefault="008D7293" w:rsidP="008D7293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557F750C" w14:textId="6423666E" w:rsidR="008D7293" w:rsidRDefault="000D73EE" w:rsidP="00495FB6">
      <w:pPr>
        <w:jc w:val="both"/>
        <w:rPr>
          <w:rFonts w:ascii="Arial" w:hAnsi="Arial" w:cs="Arial"/>
          <w:b/>
          <w:sz w:val="18"/>
          <w:szCs w:val="18"/>
        </w:rPr>
      </w:pPr>
      <w:r w:rsidRPr="006D5228">
        <w:rPr>
          <w:rFonts w:ascii="Arial" w:hAnsi="Arial" w:cs="Arial"/>
          <w:b/>
          <w:sz w:val="18"/>
          <w:szCs w:val="18"/>
        </w:rPr>
        <w:t>7.</w:t>
      </w:r>
      <w:r w:rsidRPr="006D5228">
        <w:rPr>
          <w:rFonts w:ascii="Arial" w:hAnsi="Arial" w:cs="Arial"/>
          <w:sz w:val="18"/>
          <w:szCs w:val="18"/>
        </w:rPr>
        <w:t xml:space="preserve"> </w:t>
      </w:r>
      <w:r w:rsidR="00002F68" w:rsidRPr="00495FB6">
        <w:rPr>
          <w:rFonts w:ascii="Arial" w:hAnsi="Arial" w:cs="Arial"/>
          <w:sz w:val="18"/>
          <w:szCs w:val="18"/>
        </w:rPr>
        <w:t xml:space="preserve">     </w:t>
      </w:r>
      <w:r w:rsidR="008D7293" w:rsidRPr="006D5228">
        <w:rPr>
          <w:rFonts w:ascii="Arial" w:hAnsi="Arial" w:cs="Arial"/>
          <w:b/>
          <w:sz w:val="18"/>
          <w:szCs w:val="18"/>
        </w:rPr>
        <w:t>Порядок дей</w:t>
      </w:r>
      <w:r w:rsidRPr="006D5228">
        <w:rPr>
          <w:rFonts w:ascii="Arial" w:hAnsi="Arial" w:cs="Arial"/>
          <w:b/>
          <w:sz w:val="18"/>
          <w:szCs w:val="18"/>
        </w:rPr>
        <w:t>ствий по возобновлению доступа</w:t>
      </w:r>
      <w:r w:rsidR="008D7293" w:rsidRPr="006D5228">
        <w:rPr>
          <w:rFonts w:ascii="Arial" w:hAnsi="Arial" w:cs="Arial"/>
          <w:b/>
          <w:sz w:val="18"/>
          <w:szCs w:val="18"/>
        </w:rPr>
        <w:t xml:space="preserve"> Исполнителем:</w:t>
      </w:r>
    </w:p>
    <w:p w14:paraId="4F6577D0" w14:textId="582743A0" w:rsidR="00347139" w:rsidRPr="00495FB6" w:rsidRDefault="00522A70" w:rsidP="00495FB6">
      <w:pPr>
        <w:ind w:left="360"/>
        <w:jc w:val="both"/>
        <w:rPr>
          <w:rFonts w:ascii="Arial" w:hAnsi="Arial" w:cs="Arial"/>
          <w:sz w:val="18"/>
          <w:szCs w:val="18"/>
        </w:rPr>
      </w:pPr>
      <w:r w:rsidRPr="00260D1C">
        <w:rPr>
          <w:rFonts w:ascii="Arial" w:hAnsi="Arial" w:cs="Arial"/>
          <w:sz w:val="18"/>
          <w:szCs w:val="18"/>
        </w:rPr>
        <w:t xml:space="preserve">При </w:t>
      </w:r>
      <w:r w:rsidR="005B69D4" w:rsidRPr="00260D1C">
        <w:rPr>
          <w:rFonts w:ascii="Arial" w:hAnsi="Arial" w:cs="Arial"/>
          <w:sz w:val="18"/>
          <w:szCs w:val="18"/>
        </w:rPr>
        <w:t>возобновл</w:t>
      </w:r>
      <w:r w:rsidRPr="00260D1C">
        <w:rPr>
          <w:rFonts w:ascii="Arial" w:hAnsi="Arial" w:cs="Arial"/>
          <w:sz w:val="18"/>
          <w:szCs w:val="18"/>
        </w:rPr>
        <w:t>ении</w:t>
      </w:r>
      <w:r w:rsidR="00347139" w:rsidRPr="00260D1C">
        <w:rPr>
          <w:rFonts w:ascii="Arial" w:hAnsi="Arial" w:cs="Arial"/>
          <w:sz w:val="18"/>
          <w:szCs w:val="18"/>
        </w:rPr>
        <w:t xml:space="preserve"> </w:t>
      </w:r>
      <w:r w:rsidR="005B69D4" w:rsidRPr="00260D1C">
        <w:rPr>
          <w:rFonts w:ascii="Arial" w:hAnsi="Arial" w:cs="Arial"/>
          <w:sz w:val="18"/>
          <w:szCs w:val="18"/>
        </w:rPr>
        <w:t>оказани</w:t>
      </w:r>
      <w:r w:rsidRPr="00260D1C">
        <w:rPr>
          <w:rFonts w:ascii="Arial" w:hAnsi="Arial" w:cs="Arial"/>
          <w:sz w:val="18"/>
          <w:szCs w:val="18"/>
        </w:rPr>
        <w:t>я</w:t>
      </w:r>
      <w:r w:rsidR="00347139" w:rsidRPr="00260D1C">
        <w:rPr>
          <w:rFonts w:ascii="Arial" w:hAnsi="Arial" w:cs="Arial"/>
          <w:sz w:val="18"/>
          <w:szCs w:val="18"/>
        </w:rPr>
        <w:t xml:space="preserve"> Услуг</w:t>
      </w:r>
      <w:r w:rsidR="00347139" w:rsidRPr="006D5228">
        <w:rPr>
          <w:rFonts w:ascii="Arial" w:hAnsi="Arial" w:cs="Arial"/>
          <w:sz w:val="18"/>
          <w:szCs w:val="18"/>
        </w:rPr>
        <w:t xml:space="preserve"> доступа к информационным ресурсам ГДС «Sabre»</w:t>
      </w:r>
      <w:r w:rsidR="00347139">
        <w:rPr>
          <w:rFonts w:ascii="Arial" w:hAnsi="Arial" w:cs="Arial"/>
          <w:sz w:val="18"/>
          <w:szCs w:val="18"/>
        </w:rPr>
        <w:t xml:space="preserve"> после</w:t>
      </w:r>
      <w:r w:rsidR="00347139" w:rsidRPr="006D5228">
        <w:rPr>
          <w:rFonts w:ascii="Arial" w:hAnsi="Arial" w:cs="Arial"/>
          <w:sz w:val="18"/>
          <w:szCs w:val="18"/>
        </w:rPr>
        <w:t xml:space="preserve"> поступления </w:t>
      </w:r>
      <w:r w:rsidR="00347139">
        <w:rPr>
          <w:rFonts w:ascii="Arial" w:hAnsi="Arial" w:cs="Arial"/>
          <w:sz w:val="18"/>
          <w:szCs w:val="18"/>
        </w:rPr>
        <w:t>оплаты</w:t>
      </w:r>
      <w:r w:rsidR="005B69D4">
        <w:rPr>
          <w:rFonts w:ascii="Arial" w:hAnsi="Arial" w:cs="Arial"/>
          <w:sz w:val="18"/>
          <w:szCs w:val="18"/>
        </w:rPr>
        <w:t xml:space="preserve"> от Заказчика.</w:t>
      </w:r>
    </w:p>
    <w:p w14:paraId="055EF7C6" w14:textId="77777777" w:rsidR="000D73EE" w:rsidRPr="006D5228" w:rsidRDefault="000D73EE" w:rsidP="000D73EE">
      <w:pPr>
        <w:pStyle w:val="af9"/>
        <w:numPr>
          <w:ilvl w:val="0"/>
          <w:numId w:val="64"/>
        </w:numPr>
        <w:jc w:val="both"/>
        <w:rPr>
          <w:rFonts w:ascii="Arial" w:hAnsi="Arial" w:cs="Arial"/>
          <w:vanish/>
          <w:sz w:val="18"/>
          <w:szCs w:val="18"/>
        </w:rPr>
      </w:pPr>
    </w:p>
    <w:p w14:paraId="15BA4339" w14:textId="4017CD8B" w:rsidR="008D7293" w:rsidRPr="00495FB6" w:rsidRDefault="003D4B16" w:rsidP="00495FB6">
      <w:pPr>
        <w:jc w:val="both"/>
        <w:rPr>
          <w:rFonts w:ascii="Arial" w:hAnsi="Arial" w:cs="Arial"/>
          <w:sz w:val="18"/>
          <w:szCs w:val="18"/>
        </w:rPr>
      </w:pPr>
      <w:r w:rsidRPr="00495FB6">
        <w:rPr>
          <w:rFonts w:ascii="Arial" w:hAnsi="Arial" w:cs="Arial"/>
          <w:sz w:val="18"/>
          <w:szCs w:val="18"/>
        </w:rPr>
        <w:t>7.1</w:t>
      </w:r>
      <w:r w:rsidR="00D429D3" w:rsidRPr="00495FB6">
        <w:rPr>
          <w:rFonts w:ascii="Arial" w:hAnsi="Arial" w:cs="Arial"/>
          <w:sz w:val="18"/>
          <w:szCs w:val="18"/>
        </w:rPr>
        <w:t>.</w:t>
      </w:r>
      <w:r w:rsidRPr="00495FB6">
        <w:rPr>
          <w:rFonts w:ascii="Arial" w:hAnsi="Arial" w:cs="Arial"/>
          <w:sz w:val="18"/>
          <w:szCs w:val="18"/>
        </w:rPr>
        <w:t xml:space="preserve">       </w:t>
      </w:r>
      <w:r w:rsidR="008D7293" w:rsidRPr="00495FB6">
        <w:rPr>
          <w:rFonts w:ascii="Arial" w:hAnsi="Arial" w:cs="Arial"/>
          <w:sz w:val="18"/>
          <w:szCs w:val="18"/>
        </w:rPr>
        <w:t>Исполнитель:</w:t>
      </w:r>
    </w:p>
    <w:p w14:paraId="25B1B0D5" w14:textId="6DF2A990" w:rsidR="008D7293" w:rsidRPr="006D5228" w:rsidRDefault="008D7293" w:rsidP="008D7293">
      <w:pPr>
        <w:numPr>
          <w:ilvl w:val="0"/>
          <w:numId w:val="27"/>
        </w:numPr>
        <w:tabs>
          <w:tab w:val="clear" w:pos="1494"/>
          <w:tab w:val="num" w:pos="1560"/>
        </w:tabs>
        <w:ind w:left="993" w:hanging="284"/>
        <w:jc w:val="both"/>
        <w:rPr>
          <w:rFonts w:ascii="Arial" w:hAnsi="Arial" w:cs="Arial"/>
          <w:sz w:val="18"/>
          <w:szCs w:val="18"/>
        </w:rPr>
      </w:pPr>
      <w:r w:rsidRPr="006D5228">
        <w:rPr>
          <w:rFonts w:ascii="Arial" w:hAnsi="Arial" w:cs="Arial"/>
          <w:sz w:val="18"/>
          <w:szCs w:val="18"/>
        </w:rPr>
        <w:t xml:space="preserve">Модифицирует </w:t>
      </w:r>
      <w:r w:rsidR="006D5228">
        <w:rPr>
          <w:rFonts w:ascii="Arial" w:hAnsi="Arial" w:cs="Arial"/>
          <w:sz w:val="18"/>
          <w:szCs w:val="18"/>
        </w:rPr>
        <w:t>все учетные записи агентов</w:t>
      </w:r>
      <w:r w:rsidR="006D5228" w:rsidRPr="006D5228">
        <w:rPr>
          <w:rFonts w:ascii="Arial" w:hAnsi="Arial" w:cs="Arial"/>
          <w:sz w:val="18"/>
          <w:szCs w:val="18"/>
        </w:rPr>
        <w:t xml:space="preserve"> (EPRs), </w:t>
      </w:r>
      <w:r w:rsidRPr="006D5228">
        <w:rPr>
          <w:rFonts w:ascii="Arial" w:hAnsi="Arial" w:cs="Arial"/>
          <w:sz w:val="18"/>
          <w:szCs w:val="18"/>
        </w:rPr>
        <w:t>присваивая им статус «</w:t>
      </w:r>
      <w:r w:rsidRPr="006D5228">
        <w:rPr>
          <w:rFonts w:ascii="Arial" w:hAnsi="Arial" w:cs="Arial"/>
          <w:sz w:val="18"/>
          <w:szCs w:val="18"/>
          <w:lang w:val="en-US"/>
        </w:rPr>
        <w:t>ACTIVE</w:t>
      </w:r>
      <w:r w:rsidRPr="006D5228">
        <w:rPr>
          <w:rFonts w:ascii="Arial" w:hAnsi="Arial" w:cs="Arial"/>
          <w:sz w:val="18"/>
          <w:szCs w:val="18"/>
        </w:rPr>
        <w:t>»</w:t>
      </w:r>
    </w:p>
    <w:p w14:paraId="708009DF" w14:textId="628CBA96" w:rsidR="00000149" w:rsidRPr="00BC2875" w:rsidRDefault="008D7293" w:rsidP="00000149">
      <w:pPr>
        <w:numPr>
          <w:ilvl w:val="0"/>
          <w:numId w:val="27"/>
        </w:numPr>
        <w:tabs>
          <w:tab w:val="clear" w:pos="1494"/>
          <w:tab w:val="num" w:pos="1560"/>
        </w:tabs>
        <w:ind w:left="993" w:hanging="284"/>
        <w:jc w:val="both"/>
        <w:rPr>
          <w:rFonts w:ascii="Arial" w:hAnsi="Arial" w:cs="Arial"/>
          <w:sz w:val="18"/>
          <w:szCs w:val="18"/>
        </w:rPr>
      </w:pPr>
      <w:r w:rsidRPr="006D5228">
        <w:rPr>
          <w:rFonts w:ascii="Arial" w:hAnsi="Arial" w:cs="Arial"/>
          <w:sz w:val="18"/>
          <w:szCs w:val="18"/>
        </w:rPr>
        <w:t xml:space="preserve">Уведомляет об активации </w:t>
      </w:r>
      <w:r w:rsidRPr="006D5228">
        <w:rPr>
          <w:rFonts w:ascii="Arial" w:hAnsi="Arial" w:cs="Arial"/>
          <w:sz w:val="18"/>
          <w:szCs w:val="18"/>
          <w:lang w:val="en-US"/>
        </w:rPr>
        <w:t>EPRs</w:t>
      </w:r>
      <w:r w:rsidRPr="006D5228">
        <w:rPr>
          <w:rFonts w:ascii="Arial" w:hAnsi="Arial" w:cs="Arial"/>
          <w:sz w:val="18"/>
          <w:szCs w:val="18"/>
        </w:rPr>
        <w:t xml:space="preserve"> сотрудника агентства по e-mail, указанного </w:t>
      </w:r>
      <w:bookmarkStart w:id="1" w:name="OLE_LINK13"/>
      <w:bookmarkStart w:id="2" w:name="OLE_LINK14"/>
      <w:bookmarkStart w:id="3" w:name="OLE_LINK15"/>
      <w:bookmarkStart w:id="4" w:name="OLE_LINK16"/>
      <w:bookmarkStart w:id="5" w:name="OLE_LINK17"/>
      <w:bookmarkStart w:id="6" w:name="OLE_LINK18"/>
      <w:bookmarkStart w:id="7" w:name="OLE_LINK19"/>
      <w:r w:rsidRPr="006D5228">
        <w:rPr>
          <w:rFonts w:ascii="Arial" w:hAnsi="Arial" w:cs="Arial"/>
          <w:sz w:val="18"/>
          <w:szCs w:val="18"/>
        </w:rPr>
        <w:t>в Личном Кабинете</w:t>
      </w:r>
      <w:bookmarkEnd w:id="1"/>
      <w:bookmarkEnd w:id="2"/>
      <w:bookmarkEnd w:id="3"/>
      <w:bookmarkEnd w:id="4"/>
      <w:bookmarkEnd w:id="5"/>
      <w:bookmarkEnd w:id="6"/>
      <w:bookmarkEnd w:id="7"/>
      <w:r w:rsidRPr="006D5228">
        <w:rPr>
          <w:rFonts w:ascii="Arial" w:hAnsi="Arial" w:cs="Arial"/>
          <w:sz w:val="18"/>
          <w:szCs w:val="18"/>
        </w:rPr>
        <w:t xml:space="preserve"> в течение 24 часов</w:t>
      </w:r>
      <w:r w:rsidR="00BC2875">
        <w:rPr>
          <w:rFonts w:ascii="Arial" w:hAnsi="Arial" w:cs="Arial"/>
          <w:sz w:val="18"/>
          <w:szCs w:val="18"/>
        </w:rPr>
        <w:t>.</w:t>
      </w:r>
    </w:p>
    <w:p w14:paraId="7B079383" w14:textId="77777777" w:rsidR="00000149" w:rsidRPr="0076255A" w:rsidRDefault="00000149" w:rsidP="00000149">
      <w:pPr>
        <w:rPr>
          <w:rFonts w:ascii="Arial" w:hAnsi="Arial" w:cs="Arial"/>
          <w:sz w:val="18"/>
          <w:szCs w:val="18"/>
        </w:rPr>
      </w:pPr>
    </w:p>
    <w:p w14:paraId="6FB6DABA" w14:textId="77777777" w:rsidR="00B912FA" w:rsidRDefault="00B912FA"/>
    <w:sectPr w:rsidR="00B912FA" w:rsidSect="00B912FA">
      <w:footerReference w:type="default" r:id="rId18"/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3127A" w14:textId="77777777" w:rsidR="00D85B96" w:rsidRDefault="00D85B96" w:rsidP="00ED4BD6">
      <w:r>
        <w:separator/>
      </w:r>
    </w:p>
  </w:endnote>
  <w:endnote w:type="continuationSeparator" w:id="0">
    <w:p w14:paraId="39189D0B" w14:textId="77777777" w:rsidR="00D85B96" w:rsidRDefault="00D85B96" w:rsidP="00ED4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7782197"/>
      <w:docPartObj>
        <w:docPartGallery w:val="Page Numbers (Bottom of Page)"/>
        <w:docPartUnique/>
      </w:docPartObj>
    </w:sdtPr>
    <w:sdtEndPr/>
    <w:sdtContent>
      <w:p w14:paraId="4784A21F" w14:textId="77777777" w:rsidR="00ED4BD6" w:rsidRPr="00495FB6" w:rsidRDefault="00ED4BD6" w:rsidP="00ED4BD6">
        <w:pPr>
          <w:pStyle w:val="aa"/>
          <w:jc w:val="right"/>
          <w:rPr>
            <w:rFonts w:ascii="Arial" w:hAnsi="Arial" w:cs="Arial"/>
            <w:sz w:val="10"/>
            <w:szCs w:val="10"/>
          </w:rPr>
        </w:pPr>
        <w:r w:rsidRPr="00495FB6">
          <w:rPr>
            <w:rFonts w:ascii="Arial" w:hAnsi="Arial" w:cs="Arial"/>
            <w:sz w:val="10"/>
            <w:szCs w:val="10"/>
          </w:rPr>
          <w:fldChar w:fldCharType="begin"/>
        </w:r>
        <w:r w:rsidRPr="00495FB6">
          <w:rPr>
            <w:rFonts w:ascii="Arial" w:hAnsi="Arial" w:cs="Arial"/>
            <w:sz w:val="10"/>
            <w:szCs w:val="10"/>
          </w:rPr>
          <w:instrText>PAGE   \* MERGEFORMAT</w:instrText>
        </w:r>
        <w:r w:rsidRPr="00495FB6">
          <w:rPr>
            <w:rFonts w:ascii="Arial" w:hAnsi="Arial" w:cs="Arial"/>
            <w:sz w:val="10"/>
            <w:szCs w:val="10"/>
          </w:rPr>
          <w:fldChar w:fldCharType="separate"/>
        </w:r>
        <w:r w:rsidR="00104AAA">
          <w:rPr>
            <w:rFonts w:ascii="Arial" w:hAnsi="Arial" w:cs="Arial"/>
            <w:noProof/>
            <w:sz w:val="10"/>
            <w:szCs w:val="10"/>
          </w:rPr>
          <w:t>7</w:t>
        </w:r>
        <w:r w:rsidRPr="00495FB6">
          <w:rPr>
            <w:rFonts w:ascii="Arial" w:hAnsi="Arial" w:cs="Arial"/>
            <w:sz w:val="10"/>
            <w:szCs w:val="10"/>
          </w:rPr>
          <w:fldChar w:fldCharType="end"/>
        </w:r>
      </w:p>
      <w:p w14:paraId="6C9E1AB6" w14:textId="18796DDC" w:rsidR="00ED4BD6" w:rsidRPr="00495FB6" w:rsidRDefault="00ED4BD6" w:rsidP="00495FB6">
        <w:pPr>
          <w:pStyle w:val="21"/>
          <w:spacing w:before="80" w:after="0"/>
          <w:ind w:left="4956" w:hanging="4389"/>
          <w:jc w:val="right"/>
          <w:rPr>
            <w:rFonts w:ascii="Arial" w:hAnsi="Arial" w:cs="Arial"/>
            <w:sz w:val="10"/>
            <w:szCs w:val="10"/>
          </w:rPr>
        </w:pPr>
        <w:r w:rsidRPr="00495FB6">
          <w:rPr>
            <w:rFonts w:ascii="Arial" w:hAnsi="Arial" w:cs="Arial"/>
            <w:sz w:val="10"/>
            <w:szCs w:val="10"/>
          </w:rPr>
          <w:t>Регламент на оказание Услуг по сопровождению подключения и доступа к информационным ресурсам ГДС «</w:t>
        </w:r>
        <w:r w:rsidRPr="00495FB6">
          <w:rPr>
            <w:rFonts w:ascii="Arial" w:hAnsi="Arial" w:cs="Arial"/>
            <w:sz w:val="10"/>
            <w:szCs w:val="10"/>
            <w:lang w:val="en-US"/>
          </w:rPr>
          <w:t>Sabre</w:t>
        </w:r>
        <w:r w:rsidRPr="00495FB6">
          <w:rPr>
            <w:rFonts w:ascii="Arial" w:hAnsi="Arial" w:cs="Arial"/>
            <w:sz w:val="10"/>
            <w:szCs w:val="10"/>
          </w:rPr>
          <w:t>»</w:t>
        </w:r>
      </w:p>
      <w:p w14:paraId="1A6640A0" w14:textId="464C6C82" w:rsidR="00ED4BD6" w:rsidRDefault="00D85B96">
        <w:pPr>
          <w:pStyle w:val="aa"/>
          <w:jc w:val="right"/>
        </w:pPr>
      </w:p>
    </w:sdtContent>
  </w:sdt>
  <w:p w14:paraId="238B24C3" w14:textId="77777777" w:rsidR="00ED4BD6" w:rsidRDefault="00ED4BD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CF1C94" w14:textId="77777777" w:rsidR="00D85B96" w:rsidRDefault="00D85B96" w:rsidP="00ED4BD6">
      <w:r>
        <w:separator/>
      </w:r>
    </w:p>
  </w:footnote>
  <w:footnote w:type="continuationSeparator" w:id="0">
    <w:p w14:paraId="227201F8" w14:textId="77777777" w:rsidR="00D85B96" w:rsidRDefault="00D85B96" w:rsidP="00ED4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37467"/>
    <w:multiLevelType w:val="multilevel"/>
    <w:tmpl w:val="EE14287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37830CD"/>
    <w:multiLevelType w:val="hybridMultilevel"/>
    <w:tmpl w:val="C856FDEE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57F7DC4"/>
    <w:multiLevelType w:val="multilevel"/>
    <w:tmpl w:val="2F567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075863AB"/>
    <w:multiLevelType w:val="hybridMultilevel"/>
    <w:tmpl w:val="3C643420"/>
    <w:lvl w:ilvl="0" w:tplc="374CBBFE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07B972C8"/>
    <w:multiLevelType w:val="multilevel"/>
    <w:tmpl w:val="8516335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A8E19D4"/>
    <w:multiLevelType w:val="hybridMultilevel"/>
    <w:tmpl w:val="0D388BC6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935065"/>
    <w:multiLevelType w:val="hybridMultilevel"/>
    <w:tmpl w:val="FDEAB27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BF85934"/>
    <w:multiLevelType w:val="hybridMultilevel"/>
    <w:tmpl w:val="D946D804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CF1802"/>
    <w:multiLevelType w:val="hybridMultilevel"/>
    <w:tmpl w:val="6EB81590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E861CE"/>
    <w:multiLevelType w:val="hybridMultilevel"/>
    <w:tmpl w:val="E6CA7716"/>
    <w:lvl w:ilvl="0" w:tplc="058C3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8D121D"/>
    <w:multiLevelType w:val="hybridMultilevel"/>
    <w:tmpl w:val="3BC2D7F0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1EC3A0A"/>
    <w:multiLevelType w:val="hybridMultilevel"/>
    <w:tmpl w:val="4EA6935C"/>
    <w:lvl w:ilvl="0" w:tplc="DE04CAD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3A01D3E"/>
    <w:multiLevelType w:val="hybridMultilevel"/>
    <w:tmpl w:val="A6129C6C"/>
    <w:lvl w:ilvl="0" w:tplc="62BE96F4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13C1192F"/>
    <w:multiLevelType w:val="multilevel"/>
    <w:tmpl w:val="A9EC5A0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5614D92"/>
    <w:multiLevelType w:val="multilevel"/>
    <w:tmpl w:val="EE14287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8260D81"/>
    <w:multiLevelType w:val="hybridMultilevel"/>
    <w:tmpl w:val="F912D4A8"/>
    <w:lvl w:ilvl="0" w:tplc="04090001">
      <w:start w:val="1"/>
      <w:numFmt w:val="bullet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1"/>
        </w:tabs>
        <w:ind w:left="2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1"/>
        </w:tabs>
        <w:ind w:left="2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1"/>
        </w:tabs>
        <w:ind w:left="3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1"/>
        </w:tabs>
        <w:ind w:left="4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1"/>
        </w:tabs>
        <w:ind w:left="5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1"/>
        </w:tabs>
        <w:ind w:left="5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1"/>
        </w:tabs>
        <w:ind w:left="6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1"/>
        </w:tabs>
        <w:ind w:left="7241" w:hanging="360"/>
      </w:pPr>
      <w:rPr>
        <w:rFonts w:ascii="Wingdings" w:hAnsi="Wingdings" w:hint="default"/>
      </w:rPr>
    </w:lvl>
  </w:abstractNum>
  <w:abstractNum w:abstractNumId="16" w15:restartNumberingAfterBreak="0">
    <w:nsid w:val="1A403058"/>
    <w:multiLevelType w:val="hybridMultilevel"/>
    <w:tmpl w:val="FE9AF93E"/>
    <w:lvl w:ilvl="0" w:tplc="040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1E542F96"/>
    <w:multiLevelType w:val="multilevel"/>
    <w:tmpl w:val="EE14287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0D83414"/>
    <w:multiLevelType w:val="multilevel"/>
    <w:tmpl w:val="EE14287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28D22DF"/>
    <w:multiLevelType w:val="hybridMultilevel"/>
    <w:tmpl w:val="1BFCD8DE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22C934CD"/>
    <w:multiLevelType w:val="hybridMultilevel"/>
    <w:tmpl w:val="B6706A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3076D27"/>
    <w:multiLevelType w:val="hybridMultilevel"/>
    <w:tmpl w:val="E29610D6"/>
    <w:lvl w:ilvl="0" w:tplc="358CAD1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trike w:val="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3163C69"/>
    <w:multiLevelType w:val="hybridMultilevel"/>
    <w:tmpl w:val="18ACF4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41C0A0F"/>
    <w:multiLevelType w:val="multilevel"/>
    <w:tmpl w:val="EE14287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25782B6F"/>
    <w:multiLevelType w:val="multilevel"/>
    <w:tmpl w:val="EE14287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26096D5A"/>
    <w:multiLevelType w:val="multilevel"/>
    <w:tmpl w:val="EE14287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28963B9D"/>
    <w:multiLevelType w:val="multilevel"/>
    <w:tmpl w:val="EE14287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297E0186"/>
    <w:multiLevelType w:val="hybridMultilevel"/>
    <w:tmpl w:val="2B549C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9E333F0"/>
    <w:multiLevelType w:val="multilevel"/>
    <w:tmpl w:val="EE14287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2AC335A3"/>
    <w:multiLevelType w:val="multilevel"/>
    <w:tmpl w:val="EE14287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2B3C5F3B"/>
    <w:multiLevelType w:val="hybridMultilevel"/>
    <w:tmpl w:val="5C767D14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2B9C2E0A"/>
    <w:multiLevelType w:val="hybridMultilevel"/>
    <w:tmpl w:val="8118F0E2"/>
    <w:lvl w:ilvl="0" w:tplc="9BEC53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30322AA6"/>
    <w:multiLevelType w:val="multilevel"/>
    <w:tmpl w:val="EE14287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30724450"/>
    <w:multiLevelType w:val="multilevel"/>
    <w:tmpl w:val="EE14287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33C009ED"/>
    <w:multiLevelType w:val="hybridMultilevel"/>
    <w:tmpl w:val="676C2868"/>
    <w:lvl w:ilvl="0" w:tplc="9C3A039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3648137B"/>
    <w:multiLevelType w:val="multilevel"/>
    <w:tmpl w:val="38BAB8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 w15:restartNumberingAfterBreak="0">
    <w:nsid w:val="36C73DD4"/>
    <w:multiLevelType w:val="hybridMultilevel"/>
    <w:tmpl w:val="58645B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36E11C1D"/>
    <w:multiLevelType w:val="multilevel"/>
    <w:tmpl w:val="EE14287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395B0F92"/>
    <w:multiLevelType w:val="hybridMultilevel"/>
    <w:tmpl w:val="2738E1AA"/>
    <w:lvl w:ilvl="0" w:tplc="0409000B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9" w15:restartNumberingAfterBreak="0">
    <w:nsid w:val="396060B8"/>
    <w:multiLevelType w:val="hybridMultilevel"/>
    <w:tmpl w:val="DBA27E2E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BDF2B2C"/>
    <w:multiLevelType w:val="hybridMultilevel"/>
    <w:tmpl w:val="4CFAA2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3F317498"/>
    <w:multiLevelType w:val="hybridMultilevel"/>
    <w:tmpl w:val="23BE7B94"/>
    <w:lvl w:ilvl="0" w:tplc="7CEE30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pStyle w:val="H1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1910922"/>
    <w:multiLevelType w:val="hybridMultilevel"/>
    <w:tmpl w:val="02DCFCE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3" w15:restartNumberingAfterBreak="0">
    <w:nsid w:val="43B24E5C"/>
    <w:multiLevelType w:val="hybridMultilevel"/>
    <w:tmpl w:val="E6921F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5"/>
        </w:tabs>
        <w:ind w:left="2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C7562A7"/>
    <w:multiLevelType w:val="hybridMultilevel"/>
    <w:tmpl w:val="E8D86258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4DC71506"/>
    <w:multiLevelType w:val="multilevel"/>
    <w:tmpl w:val="EE14287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4E0D105C"/>
    <w:multiLevelType w:val="hybridMultilevel"/>
    <w:tmpl w:val="A880A71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E9B6871"/>
    <w:multiLevelType w:val="hybridMultilevel"/>
    <w:tmpl w:val="BFB2B1B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4EEA264A"/>
    <w:multiLevelType w:val="hybridMultilevel"/>
    <w:tmpl w:val="E2C07F88"/>
    <w:lvl w:ilvl="0" w:tplc="9BA23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D0D6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F6D41EA"/>
    <w:multiLevelType w:val="hybridMultilevel"/>
    <w:tmpl w:val="E59A08D2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0" w15:restartNumberingAfterBreak="0">
    <w:nsid w:val="4FD6121A"/>
    <w:multiLevelType w:val="multilevel"/>
    <w:tmpl w:val="BDA61FA4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4.%2."/>
      <w:lvlJc w:val="left"/>
      <w:pPr>
        <w:tabs>
          <w:tab w:val="num" w:pos="720"/>
        </w:tabs>
        <w:ind w:left="720" w:hanging="540"/>
      </w:pPr>
      <w:rPr>
        <w:rFonts w:hint="default"/>
        <w:b/>
      </w:rPr>
    </w:lvl>
    <w:lvl w:ilvl="2">
      <w:start w:val="3"/>
      <w:numFmt w:val="decimal"/>
      <w:lvlText w:val="4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51" w15:restartNumberingAfterBreak="0">
    <w:nsid w:val="524A212B"/>
    <w:multiLevelType w:val="hybridMultilevel"/>
    <w:tmpl w:val="4F42F964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2" w15:restartNumberingAfterBreak="0">
    <w:nsid w:val="546614CF"/>
    <w:multiLevelType w:val="hybridMultilevel"/>
    <w:tmpl w:val="7EF86D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55856CE"/>
    <w:multiLevelType w:val="hybridMultilevel"/>
    <w:tmpl w:val="94562CC2"/>
    <w:lvl w:ilvl="0" w:tplc="595EF9AE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4" w15:restartNumberingAfterBreak="0">
    <w:nsid w:val="59F841F3"/>
    <w:multiLevelType w:val="hybridMultilevel"/>
    <w:tmpl w:val="83E20488"/>
    <w:lvl w:ilvl="0" w:tplc="22E4CFB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5ACD40C1"/>
    <w:multiLevelType w:val="hybridMultilevel"/>
    <w:tmpl w:val="F7E010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CE6280F"/>
    <w:multiLevelType w:val="hybridMultilevel"/>
    <w:tmpl w:val="0A20C006"/>
    <w:lvl w:ilvl="0" w:tplc="4448CE96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7" w15:restartNumberingAfterBreak="0">
    <w:nsid w:val="5F520DFC"/>
    <w:multiLevelType w:val="hybridMultilevel"/>
    <w:tmpl w:val="58B21A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18B59E4"/>
    <w:multiLevelType w:val="multilevel"/>
    <w:tmpl w:val="EE14287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9" w15:restartNumberingAfterBreak="0">
    <w:nsid w:val="697F07E4"/>
    <w:multiLevelType w:val="hybridMultilevel"/>
    <w:tmpl w:val="A88443BE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0930E34"/>
    <w:multiLevelType w:val="multilevel"/>
    <w:tmpl w:val="648A668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1" w15:restartNumberingAfterBreak="0">
    <w:nsid w:val="726E41C9"/>
    <w:multiLevelType w:val="hybridMultilevel"/>
    <w:tmpl w:val="E1A4EA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32D5BDD"/>
    <w:multiLevelType w:val="hybridMultilevel"/>
    <w:tmpl w:val="E4E482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4DC71E9"/>
    <w:multiLevelType w:val="hybridMultilevel"/>
    <w:tmpl w:val="8FBCAE32"/>
    <w:lvl w:ilvl="0" w:tplc="57E677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78837B75"/>
    <w:multiLevelType w:val="multilevel"/>
    <w:tmpl w:val="2F567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 w15:restartNumberingAfterBreak="0">
    <w:nsid w:val="7D40475C"/>
    <w:multiLevelType w:val="hybridMultilevel"/>
    <w:tmpl w:val="6C30008A"/>
    <w:lvl w:ilvl="0" w:tplc="11BC9662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num w:numId="1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4"/>
  </w:num>
  <w:num w:numId="3">
    <w:abstractNumId w:val="50"/>
  </w:num>
  <w:num w:numId="4">
    <w:abstractNumId w:val="26"/>
  </w:num>
  <w:num w:numId="5">
    <w:abstractNumId w:val="48"/>
  </w:num>
  <w:num w:numId="6">
    <w:abstractNumId w:val="60"/>
  </w:num>
  <w:num w:numId="7">
    <w:abstractNumId w:val="9"/>
  </w:num>
  <w:num w:numId="8">
    <w:abstractNumId w:val="11"/>
  </w:num>
  <w:num w:numId="9">
    <w:abstractNumId w:val="46"/>
  </w:num>
  <w:num w:numId="10">
    <w:abstractNumId w:val="20"/>
  </w:num>
  <w:num w:numId="11">
    <w:abstractNumId w:val="54"/>
  </w:num>
  <w:num w:numId="12">
    <w:abstractNumId w:val="34"/>
  </w:num>
  <w:num w:numId="13">
    <w:abstractNumId w:val="21"/>
  </w:num>
  <w:num w:numId="14">
    <w:abstractNumId w:val="31"/>
  </w:num>
  <w:num w:numId="15">
    <w:abstractNumId w:val="63"/>
  </w:num>
  <w:num w:numId="16">
    <w:abstractNumId w:val="51"/>
  </w:num>
  <w:num w:numId="17">
    <w:abstractNumId w:val="65"/>
  </w:num>
  <w:num w:numId="18">
    <w:abstractNumId w:val="53"/>
  </w:num>
  <w:num w:numId="19">
    <w:abstractNumId w:val="15"/>
  </w:num>
  <w:num w:numId="20">
    <w:abstractNumId w:val="12"/>
  </w:num>
  <w:num w:numId="21">
    <w:abstractNumId w:val="44"/>
  </w:num>
  <w:num w:numId="22">
    <w:abstractNumId w:val="10"/>
  </w:num>
  <w:num w:numId="23">
    <w:abstractNumId w:val="49"/>
  </w:num>
  <w:num w:numId="24">
    <w:abstractNumId w:val="30"/>
  </w:num>
  <w:num w:numId="25">
    <w:abstractNumId w:val="1"/>
  </w:num>
  <w:num w:numId="26">
    <w:abstractNumId w:val="47"/>
  </w:num>
  <w:num w:numId="27">
    <w:abstractNumId w:val="16"/>
  </w:num>
  <w:num w:numId="28">
    <w:abstractNumId w:val="42"/>
  </w:num>
  <w:num w:numId="29">
    <w:abstractNumId w:val="36"/>
  </w:num>
  <w:num w:numId="30">
    <w:abstractNumId w:val="3"/>
  </w:num>
  <w:num w:numId="31">
    <w:abstractNumId w:val="38"/>
  </w:num>
  <w:num w:numId="32">
    <w:abstractNumId w:val="19"/>
  </w:num>
  <w:num w:numId="33">
    <w:abstractNumId w:val="43"/>
  </w:num>
  <w:num w:numId="34">
    <w:abstractNumId w:val="59"/>
  </w:num>
  <w:num w:numId="35">
    <w:abstractNumId w:val="8"/>
  </w:num>
  <w:num w:numId="36">
    <w:abstractNumId w:val="55"/>
  </w:num>
  <w:num w:numId="37">
    <w:abstractNumId w:val="27"/>
  </w:num>
  <w:num w:numId="38">
    <w:abstractNumId w:val="61"/>
  </w:num>
  <w:num w:numId="39">
    <w:abstractNumId w:val="7"/>
  </w:num>
  <w:num w:numId="40">
    <w:abstractNumId w:val="22"/>
  </w:num>
  <w:num w:numId="41">
    <w:abstractNumId w:val="62"/>
  </w:num>
  <w:num w:numId="42">
    <w:abstractNumId w:val="56"/>
  </w:num>
  <w:num w:numId="43">
    <w:abstractNumId w:val="52"/>
  </w:num>
  <w:num w:numId="44">
    <w:abstractNumId w:val="6"/>
  </w:num>
  <w:num w:numId="45">
    <w:abstractNumId w:val="57"/>
  </w:num>
  <w:num w:numId="46">
    <w:abstractNumId w:val="39"/>
  </w:num>
  <w:num w:numId="47">
    <w:abstractNumId w:val="5"/>
  </w:num>
  <w:num w:numId="48">
    <w:abstractNumId w:val="40"/>
  </w:num>
  <w:num w:numId="49">
    <w:abstractNumId w:val="0"/>
  </w:num>
  <w:num w:numId="50">
    <w:abstractNumId w:val="58"/>
  </w:num>
  <w:num w:numId="51">
    <w:abstractNumId w:val="37"/>
  </w:num>
  <w:num w:numId="52">
    <w:abstractNumId w:val="33"/>
  </w:num>
  <w:num w:numId="53">
    <w:abstractNumId w:val="23"/>
  </w:num>
  <w:num w:numId="54">
    <w:abstractNumId w:val="4"/>
  </w:num>
  <w:num w:numId="55">
    <w:abstractNumId w:val="32"/>
  </w:num>
  <w:num w:numId="56">
    <w:abstractNumId w:val="17"/>
  </w:num>
  <w:num w:numId="57">
    <w:abstractNumId w:val="28"/>
  </w:num>
  <w:num w:numId="58">
    <w:abstractNumId w:val="18"/>
  </w:num>
  <w:num w:numId="59">
    <w:abstractNumId w:val="45"/>
  </w:num>
  <w:num w:numId="60">
    <w:abstractNumId w:val="29"/>
  </w:num>
  <w:num w:numId="61">
    <w:abstractNumId w:val="13"/>
  </w:num>
  <w:num w:numId="62">
    <w:abstractNumId w:val="14"/>
  </w:num>
  <w:num w:numId="63">
    <w:abstractNumId w:val="24"/>
  </w:num>
  <w:num w:numId="64">
    <w:abstractNumId w:val="25"/>
  </w:num>
  <w:num w:numId="65">
    <w:abstractNumId w:val="35"/>
  </w:num>
  <w:num w:numId="66">
    <w:abstractNumId w:val="2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g7hmqOvQmZMqWaP1dAms6haJY1CFZGFsvTxPPiEGpBfN9tBNyJoPmgtDI8P/eJj5dIsRlhK52LiJqeUAK/yZVw==" w:salt="AyhIo2CdmOCa1+aV76e+JA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6B"/>
    <w:rsid w:val="00000149"/>
    <w:rsid w:val="00000539"/>
    <w:rsid w:val="00001C50"/>
    <w:rsid w:val="00002F68"/>
    <w:rsid w:val="000467A9"/>
    <w:rsid w:val="00097EF3"/>
    <w:rsid w:val="000A66BF"/>
    <w:rsid w:val="000D11E3"/>
    <w:rsid w:val="000D2315"/>
    <w:rsid w:val="000D73EE"/>
    <w:rsid w:val="000E37B8"/>
    <w:rsid w:val="00104AAA"/>
    <w:rsid w:val="001152EA"/>
    <w:rsid w:val="00144F88"/>
    <w:rsid w:val="00146DF7"/>
    <w:rsid w:val="00151FFE"/>
    <w:rsid w:val="00154B96"/>
    <w:rsid w:val="001E5D51"/>
    <w:rsid w:val="00214AA8"/>
    <w:rsid w:val="0025122E"/>
    <w:rsid w:val="00260D1C"/>
    <w:rsid w:val="002A50B8"/>
    <w:rsid w:val="002A764F"/>
    <w:rsid w:val="002A7F85"/>
    <w:rsid w:val="002D7472"/>
    <w:rsid w:val="002E64D6"/>
    <w:rsid w:val="00313047"/>
    <w:rsid w:val="00347139"/>
    <w:rsid w:val="003525C1"/>
    <w:rsid w:val="003D4B16"/>
    <w:rsid w:val="004412B2"/>
    <w:rsid w:val="00466A8E"/>
    <w:rsid w:val="00480568"/>
    <w:rsid w:val="00484458"/>
    <w:rsid w:val="00495FB6"/>
    <w:rsid w:val="00497B7A"/>
    <w:rsid w:val="004B6FAA"/>
    <w:rsid w:val="004E5F6A"/>
    <w:rsid w:val="004E7A81"/>
    <w:rsid w:val="004F421A"/>
    <w:rsid w:val="00522A70"/>
    <w:rsid w:val="00534D34"/>
    <w:rsid w:val="005656D9"/>
    <w:rsid w:val="005B69D4"/>
    <w:rsid w:val="006047C7"/>
    <w:rsid w:val="0063392B"/>
    <w:rsid w:val="0066037D"/>
    <w:rsid w:val="00660E99"/>
    <w:rsid w:val="006A0291"/>
    <w:rsid w:val="006A4510"/>
    <w:rsid w:val="006D5228"/>
    <w:rsid w:val="00702364"/>
    <w:rsid w:val="00723D8A"/>
    <w:rsid w:val="00753A80"/>
    <w:rsid w:val="00790D50"/>
    <w:rsid w:val="008250D4"/>
    <w:rsid w:val="00827C3D"/>
    <w:rsid w:val="008401FA"/>
    <w:rsid w:val="00841FC8"/>
    <w:rsid w:val="00853ED9"/>
    <w:rsid w:val="00880BFD"/>
    <w:rsid w:val="00884FE5"/>
    <w:rsid w:val="008C012E"/>
    <w:rsid w:val="008D2D5F"/>
    <w:rsid w:val="008D7293"/>
    <w:rsid w:val="008E537A"/>
    <w:rsid w:val="008E6619"/>
    <w:rsid w:val="009329B4"/>
    <w:rsid w:val="009907B0"/>
    <w:rsid w:val="009C3BA4"/>
    <w:rsid w:val="009D1E41"/>
    <w:rsid w:val="009D6915"/>
    <w:rsid w:val="009E18B3"/>
    <w:rsid w:val="009E5A3D"/>
    <w:rsid w:val="00A63B02"/>
    <w:rsid w:val="00A901B4"/>
    <w:rsid w:val="00A93603"/>
    <w:rsid w:val="00AB54AD"/>
    <w:rsid w:val="00AB5A65"/>
    <w:rsid w:val="00AC02BF"/>
    <w:rsid w:val="00AC35DF"/>
    <w:rsid w:val="00AC7B34"/>
    <w:rsid w:val="00AF06AF"/>
    <w:rsid w:val="00AF38A9"/>
    <w:rsid w:val="00B27137"/>
    <w:rsid w:val="00B6196B"/>
    <w:rsid w:val="00B70B81"/>
    <w:rsid w:val="00B75BB7"/>
    <w:rsid w:val="00B90FA4"/>
    <w:rsid w:val="00B912FA"/>
    <w:rsid w:val="00BA4AE9"/>
    <w:rsid w:val="00BB5730"/>
    <w:rsid w:val="00BC2875"/>
    <w:rsid w:val="00C102C2"/>
    <w:rsid w:val="00C1331C"/>
    <w:rsid w:val="00C50D02"/>
    <w:rsid w:val="00CD4885"/>
    <w:rsid w:val="00D01D81"/>
    <w:rsid w:val="00D11CA1"/>
    <w:rsid w:val="00D377AE"/>
    <w:rsid w:val="00D429D3"/>
    <w:rsid w:val="00D530F9"/>
    <w:rsid w:val="00D85B96"/>
    <w:rsid w:val="00D94212"/>
    <w:rsid w:val="00D97607"/>
    <w:rsid w:val="00DB443A"/>
    <w:rsid w:val="00DE41DB"/>
    <w:rsid w:val="00E13367"/>
    <w:rsid w:val="00E25098"/>
    <w:rsid w:val="00E307BB"/>
    <w:rsid w:val="00E3778A"/>
    <w:rsid w:val="00E43F78"/>
    <w:rsid w:val="00ED4BD6"/>
    <w:rsid w:val="00EE164D"/>
    <w:rsid w:val="00EF3F47"/>
    <w:rsid w:val="00F16F34"/>
    <w:rsid w:val="00F17124"/>
    <w:rsid w:val="00F26FC5"/>
    <w:rsid w:val="00F829F8"/>
    <w:rsid w:val="00F8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,"/>
  <w:listSeparator w:val=";"/>
  <w14:docId w14:val="4CC37E08"/>
  <w15:chartTrackingRefBased/>
  <w15:docId w15:val="{7079E618-1436-49B6-B1F2-FCFFD913F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0149"/>
    <w:pPr>
      <w:keepNext/>
      <w:jc w:val="both"/>
      <w:outlineLvl w:val="0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01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01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0014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styleId="a3">
    <w:name w:val="Hyperlink"/>
    <w:uiPriority w:val="99"/>
    <w:unhideWhenUsed/>
    <w:rsid w:val="00000149"/>
    <w:rPr>
      <w:color w:val="0000FF"/>
      <w:u w:val="single"/>
    </w:rPr>
  </w:style>
  <w:style w:type="paragraph" w:styleId="a4">
    <w:name w:val="Title"/>
    <w:basedOn w:val="a"/>
    <w:link w:val="a5"/>
    <w:qFormat/>
    <w:rsid w:val="00000149"/>
    <w:pP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00014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Body Text"/>
    <w:basedOn w:val="a"/>
    <w:link w:val="a7"/>
    <w:unhideWhenUsed/>
    <w:rsid w:val="00000149"/>
    <w:pPr>
      <w:spacing w:after="120"/>
    </w:pPr>
  </w:style>
  <w:style w:type="character" w:customStyle="1" w:styleId="a7">
    <w:name w:val="Основной текст Знак"/>
    <w:basedOn w:val="a0"/>
    <w:link w:val="a6"/>
    <w:rsid w:val="00000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000149"/>
    <w:pPr>
      <w:ind w:right="-186"/>
      <w:jc w:val="both"/>
    </w:pPr>
  </w:style>
  <w:style w:type="character" w:customStyle="1" w:styleId="20">
    <w:name w:val="Основной текст 2 Знак"/>
    <w:basedOn w:val="a0"/>
    <w:link w:val="2"/>
    <w:semiHidden/>
    <w:rsid w:val="00000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qFormat/>
    <w:rsid w:val="00000149"/>
    <w:pPr>
      <w:ind w:left="720"/>
      <w:contextualSpacing/>
    </w:pPr>
  </w:style>
  <w:style w:type="paragraph" w:customStyle="1" w:styleId="Iauiue">
    <w:name w:val="Iau?iue"/>
    <w:rsid w:val="00000149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Body Text Indent"/>
    <w:basedOn w:val="a"/>
    <w:link w:val="a9"/>
    <w:semiHidden/>
    <w:unhideWhenUsed/>
    <w:rsid w:val="0000014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000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000149"/>
    <w:pPr>
      <w:widowControl w:val="0"/>
      <w:suppressAutoHyphens/>
      <w:autoSpaceDE w:val="0"/>
      <w:spacing w:before="120" w:after="120"/>
      <w:ind w:left="8364"/>
    </w:pPr>
    <w:rPr>
      <w:rFonts w:ascii="Verdana" w:hAnsi="Verdana"/>
      <w:sz w:val="18"/>
      <w:szCs w:val="18"/>
      <w:lang w:eastAsia="ar-SA"/>
    </w:rPr>
  </w:style>
  <w:style w:type="paragraph" w:customStyle="1" w:styleId="H1">
    <w:name w:val="H1"/>
    <w:basedOn w:val="a"/>
    <w:next w:val="a"/>
    <w:rsid w:val="00000149"/>
    <w:pPr>
      <w:keepNext/>
      <w:widowControl w:val="0"/>
      <w:numPr>
        <w:ilvl w:val="1"/>
        <w:numId w:val="1"/>
      </w:numPr>
      <w:suppressAutoHyphens/>
      <w:autoSpaceDE w:val="0"/>
      <w:spacing w:before="100" w:after="100"/>
      <w:outlineLvl w:val="1"/>
    </w:pPr>
    <w:rPr>
      <w:rFonts w:ascii="Arial" w:eastAsia="Arial Unicode MS" w:hAnsi="Arial"/>
      <w:b/>
      <w:bCs/>
      <w:kern w:val="1"/>
      <w:sz w:val="48"/>
      <w:szCs w:val="48"/>
    </w:rPr>
  </w:style>
  <w:style w:type="paragraph" w:styleId="aa">
    <w:name w:val="footer"/>
    <w:basedOn w:val="a"/>
    <w:link w:val="ab"/>
    <w:uiPriority w:val="99"/>
    <w:rsid w:val="000001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001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000149"/>
  </w:style>
  <w:style w:type="character" w:styleId="ad">
    <w:name w:val="annotation reference"/>
    <w:semiHidden/>
    <w:rsid w:val="00000149"/>
    <w:rPr>
      <w:sz w:val="16"/>
      <w:szCs w:val="16"/>
    </w:rPr>
  </w:style>
  <w:style w:type="paragraph" w:styleId="ae">
    <w:name w:val="annotation text"/>
    <w:basedOn w:val="a"/>
    <w:link w:val="af"/>
    <w:semiHidden/>
    <w:rsid w:val="00000149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0001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semiHidden/>
    <w:rsid w:val="00000149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0001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semiHidden/>
    <w:rsid w:val="0000014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000149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00014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00149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4">
    <w:name w:val="Table Grid"/>
    <w:basedOn w:val="a1"/>
    <w:rsid w:val="00000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Знак"/>
    <w:basedOn w:val="a"/>
    <w:rsid w:val="00000149"/>
    <w:pPr>
      <w:spacing w:after="160" w:line="240" w:lineRule="exact"/>
      <w:ind w:firstLine="780"/>
      <w:jc w:val="both"/>
    </w:pPr>
    <w:rPr>
      <w:rFonts w:ascii="Verdana" w:hAnsi="Verdana"/>
      <w:bCs/>
      <w:lang w:val="en-US" w:eastAsia="en-US"/>
    </w:rPr>
  </w:style>
  <w:style w:type="paragraph" w:styleId="af6">
    <w:name w:val="header"/>
    <w:basedOn w:val="a"/>
    <w:link w:val="af7"/>
    <w:rsid w:val="0000014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0001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Палагина Ирина"/>
    <w:semiHidden/>
    <w:rsid w:val="00000149"/>
    <w:rPr>
      <w:rFonts w:ascii="Arial" w:hAnsi="Arial" w:cs="Arial"/>
      <w:b w:val="0"/>
      <w:bCs w:val="0"/>
      <w:i w:val="0"/>
      <w:iCs w:val="0"/>
      <w:strike w:val="0"/>
      <w:color w:val="000080"/>
      <w:sz w:val="20"/>
      <w:szCs w:val="20"/>
      <w:u w:val="none"/>
    </w:rPr>
  </w:style>
  <w:style w:type="paragraph" w:styleId="af9">
    <w:name w:val="List Paragraph"/>
    <w:basedOn w:val="a"/>
    <w:uiPriority w:val="34"/>
    <w:qFormat/>
    <w:rsid w:val="00000149"/>
    <w:pPr>
      <w:ind w:left="720"/>
      <w:contextualSpacing/>
    </w:pPr>
  </w:style>
  <w:style w:type="character" w:styleId="afa">
    <w:name w:val="Placeholder Text"/>
    <w:basedOn w:val="a0"/>
    <w:uiPriority w:val="99"/>
    <w:semiHidden/>
    <w:rsid w:val="00000149"/>
    <w:rPr>
      <w:color w:val="808080"/>
    </w:rPr>
  </w:style>
  <w:style w:type="character" w:styleId="afb">
    <w:name w:val="line number"/>
    <w:basedOn w:val="a0"/>
    <w:uiPriority w:val="99"/>
    <w:semiHidden/>
    <w:unhideWhenUsed/>
    <w:rsid w:val="00000149"/>
  </w:style>
  <w:style w:type="character" w:customStyle="1" w:styleId="UnresolvedMention1">
    <w:name w:val="Unresolved Mention1"/>
    <w:basedOn w:val="a0"/>
    <w:uiPriority w:val="99"/>
    <w:semiHidden/>
    <w:unhideWhenUsed/>
    <w:rsid w:val="00534D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1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rts.ru" TargetMode="External"/><Relationship Id="rId13" Type="http://schemas.openxmlformats.org/officeDocument/2006/relationships/hyperlink" Target="https://airts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irts.ru" TargetMode="External"/><Relationship Id="rId17" Type="http://schemas.openxmlformats.org/officeDocument/2006/relationships/hyperlink" Target="mailto:SabreOrder@airt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abreOrder@airts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irt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splink.iata.org" TargetMode="External"/><Relationship Id="rId10" Type="http://schemas.openxmlformats.org/officeDocument/2006/relationships/hyperlink" Target="https://airts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irts.ru" TargetMode="External"/><Relationship Id="rId14" Type="http://schemas.openxmlformats.org/officeDocument/2006/relationships/hyperlink" Target="http://bsplink.iat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47C42-C406-47C7-830D-FFC109F85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3551</Words>
  <Characters>20244</Characters>
  <Application>Microsoft Office Word</Application>
  <DocSecurity>8</DocSecurity>
  <Lines>168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 Adam</dc:creator>
  <cp:keywords/>
  <dc:description/>
  <cp:lastModifiedBy>Olesya Adam</cp:lastModifiedBy>
  <cp:revision>2</cp:revision>
  <dcterms:created xsi:type="dcterms:W3CDTF">2020-04-01T09:45:00Z</dcterms:created>
  <dcterms:modified xsi:type="dcterms:W3CDTF">2020-04-01T09:45:00Z</dcterms:modified>
</cp:coreProperties>
</file>